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607F60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-123825</wp:posOffset>
            </wp:positionV>
            <wp:extent cx="1266825" cy="2209800"/>
            <wp:effectExtent l="0" t="0" r="0" b="0"/>
            <wp:wrapSquare wrapText="bothSides"/>
            <wp:docPr id="2" name="Picture 2" descr="C:\Users\Dilly\Documents\stat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lly\Documents\statu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90D47C" wp14:editId="70345EE1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</w:t>
      </w:r>
      <w:r w:rsidR="00F36F45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&amp; Comprehension </w: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Questions – </w:t>
      </w:r>
      <w:r w:rsidR="00440009"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Culture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9B400C" w:rsidRPr="0073057B" w:rsidRDefault="001F3740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>Have you ever traveled to another country? Did you experience ‘culture shock’?</w:t>
      </w:r>
    </w:p>
    <w:p w:rsidR="00607F60" w:rsidRPr="0073057B" w:rsidRDefault="00607F60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 xml:space="preserve">Would you </w:t>
      </w:r>
      <w:r w:rsidR="0073057B" w:rsidRPr="0073057B">
        <w:rPr>
          <w:rFonts w:asciiTheme="minorHAnsi" w:hAnsiTheme="minorHAnsi" w:cstheme="minorHAnsi"/>
          <w:sz w:val="42"/>
          <w:szCs w:val="42"/>
        </w:rPr>
        <w:t>like to live in another country?</w:t>
      </w:r>
    </w:p>
    <w:p w:rsidR="008B511A" w:rsidRPr="0073057B" w:rsidRDefault="001F3740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>Do you th</w:t>
      </w:r>
      <w:r w:rsidR="0073057B" w:rsidRPr="0073057B">
        <w:rPr>
          <w:rFonts w:asciiTheme="minorHAnsi" w:hAnsiTheme="minorHAnsi" w:cstheme="minorHAnsi"/>
          <w:sz w:val="42"/>
          <w:szCs w:val="42"/>
        </w:rPr>
        <w:t xml:space="preserve">ink Korean culture is changing? </w:t>
      </w:r>
      <w:r w:rsidRPr="0073057B">
        <w:rPr>
          <w:rFonts w:asciiTheme="minorHAnsi" w:hAnsiTheme="minorHAnsi" w:cstheme="minorHAnsi"/>
          <w:sz w:val="42"/>
          <w:szCs w:val="42"/>
        </w:rPr>
        <w:t>How?</w:t>
      </w:r>
    </w:p>
    <w:p w:rsidR="008B511A" w:rsidRPr="0073057B" w:rsidRDefault="008B511A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 xml:space="preserve">What is </w:t>
      </w:r>
      <w:r w:rsidRPr="0073057B">
        <w:rPr>
          <w:rFonts w:asciiTheme="minorHAnsi" w:hAnsiTheme="minorHAnsi" w:cstheme="minorHAnsi"/>
          <w:i/>
          <w:sz w:val="42"/>
          <w:szCs w:val="42"/>
        </w:rPr>
        <w:t>culture</w:t>
      </w:r>
      <w:r w:rsidRPr="0073057B">
        <w:rPr>
          <w:rFonts w:asciiTheme="minorHAnsi" w:hAnsiTheme="minorHAnsi" w:cstheme="minorHAnsi"/>
          <w:sz w:val="42"/>
          <w:szCs w:val="42"/>
        </w:rPr>
        <w:t xml:space="preserve">? </w:t>
      </w:r>
      <w:r w:rsidR="00BF55B7">
        <w:rPr>
          <w:rFonts w:asciiTheme="minorHAnsi" w:hAnsiTheme="minorHAnsi" w:cstheme="minorHAnsi"/>
          <w:sz w:val="42"/>
          <w:szCs w:val="42"/>
        </w:rPr>
        <w:t>Is</w:t>
      </w:r>
      <w:r w:rsidRPr="0073057B">
        <w:rPr>
          <w:rFonts w:asciiTheme="minorHAnsi" w:hAnsiTheme="minorHAnsi" w:cstheme="minorHAnsi"/>
          <w:sz w:val="42"/>
          <w:szCs w:val="42"/>
        </w:rPr>
        <w:t xml:space="preserve"> kissing natural or cultural?</w:t>
      </w:r>
    </w:p>
    <w:p w:rsidR="008B511A" w:rsidRPr="0073057B" w:rsidRDefault="008B511A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 xml:space="preserve">What is </w:t>
      </w:r>
      <w:r w:rsidRPr="0073057B">
        <w:rPr>
          <w:rFonts w:asciiTheme="minorHAnsi" w:hAnsiTheme="minorHAnsi" w:cstheme="minorHAnsi"/>
          <w:i/>
          <w:sz w:val="42"/>
          <w:szCs w:val="42"/>
        </w:rPr>
        <w:t>socialization</w:t>
      </w:r>
      <w:r w:rsidRPr="0073057B">
        <w:rPr>
          <w:rFonts w:asciiTheme="minorHAnsi" w:hAnsiTheme="minorHAnsi" w:cstheme="minorHAnsi"/>
          <w:sz w:val="42"/>
          <w:szCs w:val="42"/>
        </w:rPr>
        <w:t>? Give an example of how socialization can differ across cultures.</w:t>
      </w:r>
    </w:p>
    <w:p w:rsidR="0073057B" w:rsidRPr="0073057B" w:rsidRDefault="0073057B" w:rsidP="0073057B">
      <w:pPr>
        <w:widowControl/>
        <w:numPr>
          <w:ilvl w:val="0"/>
          <w:numId w:val="29"/>
        </w:numPr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>Who</w:t>
      </w:r>
      <w:r w:rsidR="00BF55B7">
        <w:rPr>
          <w:rFonts w:asciiTheme="minorHAnsi" w:hAnsiTheme="minorHAnsi" w:cstheme="minorHAnsi"/>
          <w:sz w:val="42"/>
          <w:szCs w:val="42"/>
        </w:rPr>
        <w:t xml:space="preserve"> </w:t>
      </w:r>
      <w:r w:rsidRPr="0073057B">
        <w:rPr>
          <w:rFonts w:asciiTheme="minorHAnsi" w:hAnsiTheme="minorHAnsi" w:cstheme="minorHAnsi"/>
          <w:sz w:val="42"/>
          <w:szCs w:val="42"/>
        </w:rPr>
        <w:t xml:space="preserve">was your main </w:t>
      </w:r>
      <w:r w:rsidRPr="0073057B">
        <w:rPr>
          <w:rFonts w:asciiTheme="minorHAnsi" w:hAnsiTheme="minorHAnsi" w:cstheme="minorHAnsi"/>
          <w:i/>
          <w:sz w:val="42"/>
          <w:szCs w:val="42"/>
        </w:rPr>
        <w:t>agent of socialization</w:t>
      </w:r>
      <w:r w:rsidRPr="0073057B">
        <w:rPr>
          <w:rFonts w:asciiTheme="minorHAnsi" w:hAnsiTheme="minorHAnsi" w:cstheme="minorHAnsi"/>
          <w:sz w:val="42"/>
          <w:szCs w:val="42"/>
        </w:rPr>
        <w:t>?</w:t>
      </w:r>
    </w:p>
    <w:p w:rsidR="00BF55B7" w:rsidRPr="00BF55B7" w:rsidRDefault="0073057B" w:rsidP="00BF55B7">
      <w:pPr>
        <w:widowControl/>
        <w:numPr>
          <w:ilvl w:val="0"/>
          <w:numId w:val="29"/>
        </w:numPr>
        <w:wordWrap/>
        <w:autoSpaceDE/>
        <w:autoSpaceDN/>
        <w:ind w:right="-117"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 xml:space="preserve">How do </w:t>
      </w:r>
      <w:r w:rsidR="001F3740" w:rsidRPr="0073057B">
        <w:rPr>
          <w:rFonts w:asciiTheme="minorHAnsi" w:hAnsiTheme="minorHAnsi" w:cstheme="minorHAnsi"/>
          <w:sz w:val="42"/>
          <w:szCs w:val="42"/>
        </w:rPr>
        <w:t>young people behave</w:t>
      </w:r>
      <w:r w:rsidRPr="0073057B">
        <w:rPr>
          <w:rFonts w:asciiTheme="minorHAnsi" w:hAnsiTheme="minorHAnsi" w:cstheme="minorHAnsi"/>
          <w:sz w:val="42"/>
          <w:szCs w:val="42"/>
        </w:rPr>
        <w:t xml:space="preserve"> differently from older people?</w:t>
      </w:r>
      <w:r w:rsidR="00BF55B7">
        <w:rPr>
          <w:rFonts w:asciiTheme="minorHAnsi" w:hAnsiTheme="minorHAnsi" w:cstheme="minorHAnsi"/>
          <w:sz w:val="42"/>
          <w:szCs w:val="42"/>
        </w:rPr>
        <w:t xml:space="preserve"> Have Korean values changed?</w:t>
      </w:r>
    </w:p>
    <w:p w:rsidR="0073057B" w:rsidRDefault="0073057B" w:rsidP="0073057B">
      <w:pPr>
        <w:widowControl/>
        <w:numPr>
          <w:ilvl w:val="0"/>
          <w:numId w:val="29"/>
        </w:numPr>
        <w:wordWrap/>
        <w:autoSpaceDE/>
        <w:autoSpaceDN/>
        <w:ind w:right="-117"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>Do you always follow the rules? What rules have you broken?</w:t>
      </w:r>
      <w:r w:rsidR="00BF55B7">
        <w:rPr>
          <w:rFonts w:asciiTheme="minorHAnsi" w:hAnsiTheme="minorHAnsi" w:cstheme="minorHAnsi"/>
          <w:sz w:val="42"/>
          <w:szCs w:val="42"/>
        </w:rPr>
        <w:t xml:space="preserve"> What happened when you broke them?</w:t>
      </w:r>
    </w:p>
    <w:p w:rsidR="0073057B" w:rsidRPr="0073057B" w:rsidRDefault="00BF55B7" w:rsidP="0073057B">
      <w:pPr>
        <w:widowControl/>
        <w:numPr>
          <w:ilvl w:val="0"/>
          <w:numId w:val="29"/>
        </w:numPr>
        <w:wordWrap/>
        <w:autoSpaceDE/>
        <w:autoSpaceDN/>
        <w:ind w:right="-117" w:hanging="450"/>
        <w:jc w:val="left"/>
        <w:rPr>
          <w:rFonts w:asciiTheme="minorHAnsi" w:hAnsiTheme="minorHAnsi" w:cstheme="minorHAnsi"/>
          <w:sz w:val="42"/>
          <w:szCs w:val="42"/>
        </w:rPr>
      </w:pPr>
      <w:r>
        <w:rPr>
          <w:rFonts w:asciiTheme="minorHAnsi" w:hAnsiTheme="minorHAnsi" w:cstheme="minorHAnsi"/>
          <w:sz w:val="42"/>
          <w:szCs w:val="42"/>
        </w:rPr>
        <w:t xml:space="preserve">What might happen if you violate a </w:t>
      </w:r>
      <w:r w:rsidRPr="00BF55B7">
        <w:rPr>
          <w:rFonts w:asciiTheme="minorHAnsi" w:hAnsiTheme="minorHAnsi" w:cstheme="minorHAnsi"/>
          <w:i/>
          <w:sz w:val="42"/>
          <w:szCs w:val="42"/>
        </w:rPr>
        <w:t>folkway</w:t>
      </w:r>
      <w:r>
        <w:rPr>
          <w:rFonts w:asciiTheme="minorHAnsi" w:hAnsiTheme="minorHAnsi" w:cstheme="minorHAnsi"/>
          <w:sz w:val="42"/>
          <w:szCs w:val="42"/>
        </w:rPr>
        <w:t xml:space="preserve"> (or a </w:t>
      </w:r>
      <w:r w:rsidRPr="00BF55B7">
        <w:rPr>
          <w:rFonts w:asciiTheme="minorHAnsi" w:hAnsiTheme="minorHAnsi" w:cstheme="minorHAnsi"/>
          <w:i/>
          <w:sz w:val="42"/>
          <w:szCs w:val="42"/>
        </w:rPr>
        <w:t>more</w:t>
      </w:r>
      <w:r>
        <w:rPr>
          <w:rFonts w:asciiTheme="minorHAnsi" w:hAnsiTheme="minorHAnsi" w:cstheme="minorHAnsi"/>
          <w:sz w:val="42"/>
          <w:szCs w:val="42"/>
        </w:rPr>
        <w:t xml:space="preserve">)?  </w:t>
      </w:r>
    </w:p>
    <w:p w:rsidR="001F3740" w:rsidRPr="0073057B" w:rsidRDefault="00607F60" w:rsidP="00BF55B7">
      <w:pPr>
        <w:widowControl/>
        <w:numPr>
          <w:ilvl w:val="0"/>
          <w:numId w:val="29"/>
        </w:numPr>
        <w:tabs>
          <w:tab w:val="clear" w:pos="360"/>
          <w:tab w:val="num" w:pos="450"/>
        </w:tabs>
        <w:wordWrap/>
        <w:autoSpaceDE/>
        <w:autoSpaceDN/>
        <w:ind w:hanging="450"/>
        <w:jc w:val="left"/>
        <w:rPr>
          <w:rFonts w:asciiTheme="minorHAnsi" w:hAnsiTheme="minorHAnsi" w:cstheme="minorHAnsi"/>
          <w:sz w:val="42"/>
          <w:szCs w:val="42"/>
        </w:rPr>
      </w:pPr>
      <w:r w:rsidRPr="0073057B">
        <w:rPr>
          <w:rFonts w:asciiTheme="minorHAnsi" w:hAnsiTheme="minorHAnsi" w:cstheme="minorHAnsi"/>
          <w:sz w:val="42"/>
          <w:szCs w:val="42"/>
        </w:rPr>
        <w:t xml:space="preserve"> </w:t>
      </w:r>
      <w:r w:rsidR="001F3740" w:rsidRPr="0073057B">
        <w:rPr>
          <w:rFonts w:asciiTheme="minorHAnsi" w:hAnsiTheme="minorHAnsi" w:cstheme="minorHAnsi"/>
          <w:sz w:val="42"/>
          <w:szCs w:val="42"/>
        </w:rPr>
        <w:t>“When in Rome, do as the Romans do.”</w:t>
      </w:r>
      <w:r w:rsidR="00440009" w:rsidRPr="0073057B">
        <w:rPr>
          <w:rFonts w:asciiTheme="minorHAnsi" w:hAnsiTheme="minorHAnsi" w:cstheme="minorHAnsi"/>
          <w:sz w:val="42"/>
          <w:szCs w:val="42"/>
        </w:rPr>
        <w:t xml:space="preserve"> What does this expression mean</w:t>
      </w:r>
      <w:r w:rsidR="00A73B9D" w:rsidRPr="0073057B">
        <w:rPr>
          <w:rFonts w:asciiTheme="minorHAnsi" w:hAnsiTheme="minorHAnsi" w:cstheme="minorHAnsi"/>
          <w:sz w:val="42"/>
          <w:szCs w:val="42"/>
        </w:rPr>
        <w:t>s</w:t>
      </w:r>
      <w:r w:rsidR="00440009" w:rsidRPr="0073057B">
        <w:rPr>
          <w:rFonts w:asciiTheme="minorHAnsi" w:hAnsiTheme="minorHAnsi" w:cstheme="minorHAnsi"/>
          <w:sz w:val="42"/>
          <w:szCs w:val="42"/>
        </w:rPr>
        <w:t>? Do you agree with it?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Pr="00F36F45" w:rsidRDefault="00F36F45" w:rsidP="00A009EE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Textbook reading comprehension:</w:t>
      </w:r>
    </w:p>
    <w:p w:rsidR="00A831F2" w:rsidRPr="00F36F45" w:rsidRDefault="00A831F2" w:rsidP="00A009EE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#4</w:t>
      </w:r>
      <w:proofErr w:type="gramStart"/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,5,6,9</w:t>
      </w:r>
      <w:proofErr w:type="gramEnd"/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831F2" w:rsidRPr="00F36F45" w:rsidRDefault="00A831F2" w:rsidP="00A831F2">
      <w:pPr>
        <w:rPr>
          <w:rFonts w:asciiTheme="minorHAnsi" w:hAnsiTheme="minorHAnsi"/>
          <w:sz w:val="40"/>
          <w:szCs w:val="40"/>
        </w:rPr>
      </w:pPr>
      <w:r w:rsidRPr="00F36F45">
        <w:rPr>
          <w:rFonts w:asciiTheme="minorHAnsi" w:eastAsia="Gulim" w:hAnsiTheme="minorHAnsi"/>
          <w:b/>
          <w:kern w:val="0"/>
          <w:sz w:val="40"/>
          <w:szCs w:val="40"/>
        </w:rPr>
        <w:lastRenderedPageBreak/>
        <w:t>Content from Readings</w:t>
      </w:r>
    </w:p>
    <w:p w:rsidR="00A831F2" w:rsidRDefault="00A831F2" w:rsidP="00A831F2">
      <w:pPr>
        <w:pStyle w:val="ListParagraph"/>
        <w:ind w:left="360"/>
      </w:pPr>
    </w:p>
    <w:p w:rsidR="00A831F2" w:rsidRPr="00A831F2" w:rsidRDefault="00A831F2" w:rsidP="00A831F2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A831F2">
        <w:rPr>
          <w:sz w:val="32"/>
          <w:szCs w:val="32"/>
        </w:rPr>
        <w:t>What is culture, according to sociologists? Is kissing natural or cultural?</w:t>
      </w:r>
      <w:r w:rsidRPr="00A831F2">
        <w:rPr>
          <w:sz w:val="32"/>
          <w:szCs w:val="32"/>
        </w:rPr>
        <w:br/>
      </w:r>
      <w:r w:rsidR="008729B6">
        <w:rPr>
          <w:i/>
          <w:color w:val="C00000"/>
          <w:sz w:val="32"/>
          <w:szCs w:val="32"/>
          <w:u w:val="single"/>
        </w:rPr>
        <w:t xml:space="preserve">p.29, </w:t>
      </w:r>
      <w:r w:rsidRPr="00A831F2">
        <w:rPr>
          <w:i/>
          <w:color w:val="C00000"/>
          <w:sz w:val="32"/>
          <w:szCs w:val="32"/>
          <w:u w:val="single"/>
        </w:rPr>
        <w:t>Line 15</w:t>
      </w:r>
      <w:r w:rsidRPr="00A831F2">
        <w:rPr>
          <w:i/>
          <w:color w:val="C00000"/>
          <w:sz w:val="32"/>
          <w:szCs w:val="32"/>
        </w:rPr>
        <w:t>: Culture is everything that we are socialized to do, think, use and make.</w:t>
      </w:r>
      <w:r w:rsidRPr="00A831F2">
        <w:rPr>
          <w:i/>
          <w:color w:val="C00000"/>
          <w:sz w:val="32"/>
          <w:szCs w:val="32"/>
        </w:rPr>
        <w:br/>
      </w:r>
      <w:r w:rsidR="008729B6">
        <w:rPr>
          <w:i/>
          <w:color w:val="C00000"/>
          <w:sz w:val="32"/>
          <w:szCs w:val="32"/>
          <w:u w:val="single"/>
        </w:rPr>
        <w:t xml:space="preserve">p.29, </w:t>
      </w:r>
      <w:r w:rsidRPr="00A831F2">
        <w:rPr>
          <w:i/>
          <w:color w:val="C00000"/>
          <w:sz w:val="32"/>
          <w:szCs w:val="32"/>
          <w:u w:val="single"/>
        </w:rPr>
        <w:t>Lines 6-12</w:t>
      </w:r>
      <w:r w:rsidRPr="00A831F2">
        <w:rPr>
          <w:i/>
          <w:color w:val="C00000"/>
          <w:sz w:val="32"/>
          <w:szCs w:val="32"/>
        </w:rPr>
        <w:t>: Cultural – we are not born with this knowledge, but learn it.</w:t>
      </w:r>
    </w:p>
    <w:p w:rsidR="00A831F2" w:rsidRPr="00A831F2" w:rsidRDefault="00A831F2" w:rsidP="00A831F2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A831F2">
        <w:rPr>
          <w:sz w:val="32"/>
          <w:szCs w:val="32"/>
        </w:rPr>
        <w:t xml:space="preserve">What is </w:t>
      </w:r>
      <w:r w:rsidRPr="00A831F2">
        <w:rPr>
          <w:i/>
          <w:sz w:val="32"/>
          <w:szCs w:val="32"/>
        </w:rPr>
        <w:t>socialization?</w:t>
      </w:r>
    </w:p>
    <w:p w:rsidR="00A831F2" w:rsidRPr="00A831F2" w:rsidRDefault="008729B6" w:rsidP="00A831F2">
      <w:pPr>
        <w:pStyle w:val="ListParagraph"/>
        <w:rPr>
          <w:sz w:val="32"/>
          <w:szCs w:val="32"/>
        </w:rPr>
      </w:pPr>
      <w:r>
        <w:rPr>
          <w:i/>
          <w:color w:val="C00000"/>
          <w:sz w:val="32"/>
          <w:szCs w:val="32"/>
          <w:u w:val="single"/>
        </w:rPr>
        <w:t xml:space="preserve">p.20, </w:t>
      </w:r>
      <w:r w:rsidR="00A831F2" w:rsidRPr="00A831F2">
        <w:rPr>
          <w:i/>
          <w:color w:val="C00000"/>
          <w:sz w:val="32"/>
          <w:szCs w:val="32"/>
          <w:u w:val="single"/>
        </w:rPr>
        <w:t>Line 5</w:t>
      </w:r>
      <w:r w:rsidR="00A831F2" w:rsidRPr="00A831F2">
        <w:rPr>
          <w:i/>
          <w:color w:val="C00000"/>
          <w:sz w:val="32"/>
          <w:szCs w:val="32"/>
        </w:rPr>
        <w:t>: the process of learning how to behave in society</w:t>
      </w:r>
    </w:p>
    <w:p w:rsidR="00A831F2" w:rsidRPr="00A831F2" w:rsidRDefault="00A831F2" w:rsidP="00A831F2">
      <w:pPr>
        <w:pStyle w:val="ListParagraph"/>
        <w:rPr>
          <w:sz w:val="32"/>
          <w:szCs w:val="32"/>
        </w:rPr>
      </w:pPr>
      <w:r w:rsidRPr="00A831F2">
        <w:rPr>
          <w:sz w:val="32"/>
          <w:szCs w:val="32"/>
        </w:rPr>
        <w:t>Give an example of how socialization can differ across cultures.</w:t>
      </w:r>
    </w:p>
    <w:p w:rsidR="00A831F2" w:rsidRPr="00A831F2" w:rsidRDefault="008729B6" w:rsidP="00A831F2">
      <w:pPr>
        <w:pStyle w:val="ListParagraph"/>
        <w:rPr>
          <w:sz w:val="32"/>
          <w:szCs w:val="32"/>
        </w:rPr>
      </w:pPr>
      <w:r>
        <w:rPr>
          <w:i/>
          <w:color w:val="C00000"/>
          <w:sz w:val="32"/>
          <w:szCs w:val="32"/>
          <w:u w:val="single"/>
        </w:rPr>
        <w:t xml:space="preserve">p.21, </w:t>
      </w:r>
      <w:r w:rsidR="00A831F2" w:rsidRPr="00A831F2">
        <w:rPr>
          <w:i/>
          <w:color w:val="C00000"/>
          <w:sz w:val="32"/>
          <w:szCs w:val="32"/>
          <w:u w:val="single"/>
        </w:rPr>
        <w:t>Lines 40-62</w:t>
      </w:r>
      <w:r w:rsidR="00A831F2" w:rsidRPr="00A831F2">
        <w:rPr>
          <w:i/>
          <w:color w:val="C00000"/>
          <w:sz w:val="32"/>
          <w:szCs w:val="32"/>
        </w:rPr>
        <w:t xml:space="preserve">: Asia: family first, American: individual first / Mexico, Kenya: chores, America: fewer chores </w:t>
      </w:r>
    </w:p>
    <w:p w:rsidR="00A831F2" w:rsidRPr="00A831F2" w:rsidRDefault="00A831F2" w:rsidP="00A831F2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A831F2">
        <w:rPr>
          <w:sz w:val="32"/>
          <w:szCs w:val="32"/>
        </w:rPr>
        <w:t xml:space="preserve">Give three examples of </w:t>
      </w:r>
      <w:r w:rsidRPr="00A831F2">
        <w:rPr>
          <w:i/>
          <w:sz w:val="32"/>
          <w:szCs w:val="32"/>
        </w:rPr>
        <w:t xml:space="preserve">socialization agents. </w:t>
      </w:r>
    </w:p>
    <w:p w:rsidR="00A831F2" w:rsidRPr="00A831F2" w:rsidRDefault="008729B6" w:rsidP="00A831F2">
      <w:pPr>
        <w:pStyle w:val="ListParagraph"/>
        <w:rPr>
          <w:i/>
          <w:color w:val="C00000"/>
          <w:sz w:val="32"/>
          <w:szCs w:val="32"/>
        </w:rPr>
      </w:pPr>
      <w:r>
        <w:rPr>
          <w:i/>
          <w:color w:val="C00000"/>
          <w:sz w:val="32"/>
          <w:szCs w:val="32"/>
          <w:u w:val="single"/>
        </w:rPr>
        <w:t xml:space="preserve">p.20, </w:t>
      </w:r>
      <w:r w:rsidR="00A831F2" w:rsidRPr="00A831F2">
        <w:rPr>
          <w:i/>
          <w:color w:val="C00000"/>
          <w:sz w:val="32"/>
          <w:szCs w:val="32"/>
          <w:u w:val="single"/>
        </w:rPr>
        <w:t>Lines 13</w:t>
      </w:r>
      <w:r w:rsidR="00A831F2" w:rsidRPr="00A831F2">
        <w:rPr>
          <w:i/>
          <w:color w:val="C00000"/>
          <w:sz w:val="32"/>
          <w:szCs w:val="32"/>
        </w:rPr>
        <w:t>: family, school, friends (family is the most important during early age)</w:t>
      </w:r>
    </w:p>
    <w:p w:rsidR="00A831F2" w:rsidRPr="00A831F2" w:rsidRDefault="00A831F2" w:rsidP="00A831F2">
      <w:pPr>
        <w:pStyle w:val="ListParagraph"/>
        <w:numPr>
          <w:ilvl w:val="0"/>
          <w:numId w:val="32"/>
        </w:numPr>
        <w:rPr>
          <w:sz w:val="32"/>
          <w:szCs w:val="32"/>
        </w:rPr>
      </w:pPr>
      <w:r w:rsidRPr="00A831F2">
        <w:rPr>
          <w:sz w:val="32"/>
          <w:szCs w:val="32"/>
        </w:rPr>
        <w:t xml:space="preserve">What might happen if you violate a </w:t>
      </w:r>
      <w:r w:rsidRPr="00A831F2">
        <w:rPr>
          <w:i/>
          <w:sz w:val="32"/>
          <w:szCs w:val="32"/>
        </w:rPr>
        <w:t>folkway</w:t>
      </w:r>
      <w:r w:rsidRPr="00A831F2">
        <w:rPr>
          <w:sz w:val="32"/>
          <w:szCs w:val="32"/>
        </w:rPr>
        <w:t xml:space="preserve"> (or a </w:t>
      </w:r>
      <w:r w:rsidRPr="00A831F2">
        <w:rPr>
          <w:i/>
          <w:sz w:val="32"/>
          <w:szCs w:val="32"/>
        </w:rPr>
        <w:t>more</w:t>
      </w:r>
      <w:r w:rsidRPr="00A831F2">
        <w:rPr>
          <w:sz w:val="32"/>
          <w:szCs w:val="32"/>
        </w:rPr>
        <w:t>)?</w:t>
      </w:r>
    </w:p>
    <w:p w:rsidR="00A831F2" w:rsidRPr="00A831F2" w:rsidRDefault="008729B6" w:rsidP="00A831F2">
      <w:pPr>
        <w:pStyle w:val="ListParagraph"/>
        <w:rPr>
          <w:color w:val="C00000"/>
          <w:sz w:val="32"/>
          <w:szCs w:val="32"/>
        </w:rPr>
      </w:pPr>
      <w:r>
        <w:rPr>
          <w:i/>
          <w:color w:val="C00000"/>
          <w:sz w:val="32"/>
          <w:szCs w:val="32"/>
          <w:u w:val="single"/>
        </w:rPr>
        <w:t xml:space="preserve">p.30, </w:t>
      </w:r>
      <w:r w:rsidR="00A831F2" w:rsidRPr="00A831F2">
        <w:rPr>
          <w:i/>
          <w:color w:val="C00000"/>
          <w:sz w:val="32"/>
          <w:szCs w:val="32"/>
          <w:u w:val="single"/>
        </w:rPr>
        <w:t>Line 44</w:t>
      </w:r>
      <w:r w:rsidR="00A831F2" w:rsidRPr="00A831F2">
        <w:rPr>
          <w:i/>
          <w:color w:val="C00000"/>
          <w:sz w:val="32"/>
          <w:szCs w:val="32"/>
        </w:rPr>
        <w:t xml:space="preserve">: </w:t>
      </w:r>
      <w:r w:rsidR="00A831F2" w:rsidRPr="00A831F2">
        <w:rPr>
          <w:color w:val="C00000"/>
          <w:sz w:val="32"/>
          <w:szCs w:val="32"/>
        </w:rPr>
        <w:t xml:space="preserve">If you violate a </w:t>
      </w:r>
      <w:r w:rsidR="00A831F2" w:rsidRPr="00A831F2">
        <w:rPr>
          <w:b/>
          <w:color w:val="C00000"/>
          <w:sz w:val="32"/>
          <w:szCs w:val="32"/>
        </w:rPr>
        <w:t>folkway</w:t>
      </w:r>
      <w:r w:rsidR="00A831F2" w:rsidRPr="00A831F2">
        <w:rPr>
          <w:color w:val="C00000"/>
          <w:sz w:val="32"/>
          <w:szCs w:val="32"/>
        </w:rPr>
        <w:t>, nobody will punish you, but they might thing you are strange or impolite</w:t>
      </w:r>
      <w:r w:rsidR="00A831F2" w:rsidRPr="00A831F2">
        <w:rPr>
          <w:i/>
          <w:color w:val="C00000"/>
          <w:sz w:val="32"/>
          <w:szCs w:val="32"/>
        </w:rPr>
        <w:t>.</w:t>
      </w:r>
      <w:r w:rsidR="00A831F2" w:rsidRPr="00A831F2">
        <w:rPr>
          <w:i/>
          <w:color w:val="C00000"/>
          <w:sz w:val="32"/>
          <w:szCs w:val="32"/>
        </w:rPr>
        <w:br/>
      </w:r>
      <w:r>
        <w:rPr>
          <w:color w:val="C00000"/>
          <w:sz w:val="32"/>
          <w:szCs w:val="32"/>
          <w:u w:val="single"/>
        </w:rPr>
        <w:t xml:space="preserve">p.30, </w:t>
      </w:r>
      <w:bookmarkStart w:id="0" w:name="_GoBack"/>
      <w:bookmarkEnd w:id="0"/>
      <w:r w:rsidR="00A831F2" w:rsidRPr="00A831F2">
        <w:rPr>
          <w:color w:val="C00000"/>
          <w:sz w:val="32"/>
          <w:szCs w:val="32"/>
          <w:u w:val="single"/>
        </w:rPr>
        <w:t>Lines 48-51</w:t>
      </w:r>
      <w:r w:rsidR="00A831F2" w:rsidRPr="00A831F2">
        <w:rPr>
          <w:color w:val="C00000"/>
          <w:sz w:val="32"/>
          <w:szCs w:val="32"/>
        </w:rPr>
        <w:t xml:space="preserve">: If you violate a </w:t>
      </w:r>
      <w:r w:rsidR="00A831F2" w:rsidRPr="00A831F2">
        <w:rPr>
          <w:b/>
          <w:color w:val="C00000"/>
          <w:sz w:val="32"/>
          <w:szCs w:val="32"/>
        </w:rPr>
        <w:t>more</w:t>
      </w:r>
      <w:r w:rsidR="00A831F2" w:rsidRPr="00A831F2">
        <w:rPr>
          <w:color w:val="C00000"/>
          <w:sz w:val="32"/>
          <w:szCs w:val="32"/>
        </w:rPr>
        <w:t xml:space="preserve">, there will be a severe penalty, since they are considered </w:t>
      </w:r>
      <w:r w:rsidR="00A831F2" w:rsidRPr="00A831F2">
        <w:rPr>
          <w:b/>
          <w:color w:val="C00000"/>
          <w:sz w:val="32"/>
          <w:szCs w:val="32"/>
        </w:rPr>
        <w:t>crimes</w:t>
      </w:r>
      <w:r w:rsidR="00A831F2" w:rsidRPr="00A831F2">
        <w:rPr>
          <w:color w:val="C00000"/>
          <w:sz w:val="32"/>
          <w:szCs w:val="32"/>
        </w:rPr>
        <w:t>.</w:t>
      </w:r>
    </w:p>
    <w:p w:rsidR="00A831F2" w:rsidRPr="004F45A7" w:rsidRDefault="00A831F2" w:rsidP="00A831F2">
      <w:pPr>
        <w:pStyle w:val="ListParagraph"/>
      </w:pPr>
    </w:p>
    <w:p w:rsidR="00A831F2" w:rsidRDefault="00A831F2" w:rsidP="00A831F2">
      <w:pPr>
        <w:pStyle w:val="ListParagraph"/>
        <w:ind w:left="360"/>
      </w:pPr>
    </w:p>
    <w:p w:rsidR="00A831F2" w:rsidRDefault="00A831F2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A831F2" w:rsidSect="0073057B">
      <w:pgSz w:w="11907" w:h="16840" w:code="9"/>
      <w:pgMar w:top="510" w:right="20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140C35-6061-423C-BEB6-3CEEFC94D9F5}"/>
    <w:embedBold r:id="rId2" w:fontKey="{00092579-0E05-48E0-806E-74A5CA54DC9E}"/>
    <w:embedItalic r:id="rId3" w:fontKey="{588DCD23-A7E0-464A-8701-9DC25CB6D87E}"/>
    <w:embedBoldItalic r:id="rId4" w:fontKey="{A0309F2D-DB88-44D8-BE62-EDD417FF4360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5A46FE-1755-4F0E-83B9-160089B53B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EC69CC"/>
    <w:multiLevelType w:val="hybridMultilevel"/>
    <w:tmpl w:val="1D9645C8"/>
    <w:lvl w:ilvl="0" w:tplc="7540B04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6F74E6"/>
    <w:multiLevelType w:val="hybridMultilevel"/>
    <w:tmpl w:val="EA0ECF6E"/>
    <w:lvl w:ilvl="0" w:tplc="DD2C88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11C58"/>
    <w:multiLevelType w:val="hybridMultilevel"/>
    <w:tmpl w:val="683C50F0"/>
    <w:lvl w:ilvl="0" w:tplc="6192B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A31AFC"/>
    <w:multiLevelType w:val="hybridMultilevel"/>
    <w:tmpl w:val="EA0ECF6E"/>
    <w:lvl w:ilvl="0" w:tplc="DD2C88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5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31"/>
  </w:num>
  <w:num w:numId="5">
    <w:abstractNumId w:val="10"/>
  </w:num>
  <w:num w:numId="6">
    <w:abstractNumId w:val="32"/>
  </w:num>
  <w:num w:numId="7">
    <w:abstractNumId w:val="16"/>
  </w:num>
  <w:num w:numId="8">
    <w:abstractNumId w:val="3"/>
  </w:num>
  <w:num w:numId="9">
    <w:abstractNumId w:val="17"/>
  </w:num>
  <w:num w:numId="10">
    <w:abstractNumId w:val="26"/>
  </w:num>
  <w:num w:numId="11">
    <w:abstractNumId w:val="5"/>
  </w:num>
  <w:num w:numId="12">
    <w:abstractNumId w:val="19"/>
  </w:num>
  <w:num w:numId="13">
    <w:abstractNumId w:val="7"/>
  </w:num>
  <w:num w:numId="14">
    <w:abstractNumId w:val="15"/>
  </w:num>
  <w:num w:numId="15">
    <w:abstractNumId w:val="6"/>
  </w:num>
  <w:num w:numId="16">
    <w:abstractNumId w:val="18"/>
  </w:num>
  <w:num w:numId="17">
    <w:abstractNumId w:val="11"/>
  </w:num>
  <w:num w:numId="18">
    <w:abstractNumId w:val="25"/>
  </w:num>
  <w:num w:numId="19">
    <w:abstractNumId w:val="30"/>
  </w:num>
  <w:num w:numId="20">
    <w:abstractNumId w:val="14"/>
  </w:num>
  <w:num w:numId="21">
    <w:abstractNumId w:val="23"/>
  </w:num>
  <w:num w:numId="22">
    <w:abstractNumId w:val="8"/>
  </w:num>
  <w:num w:numId="23">
    <w:abstractNumId w:val="9"/>
  </w:num>
  <w:num w:numId="24">
    <w:abstractNumId w:val="29"/>
  </w:num>
  <w:num w:numId="25">
    <w:abstractNumId w:val="2"/>
  </w:num>
  <w:num w:numId="26">
    <w:abstractNumId w:val="1"/>
  </w:num>
  <w:num w:numId="27">
    <w:abstractNumId w:val="28"/>
  </w:num>
  <w:num w:numId="28">
    <w:abstractNumId w:val="22"/>
  </w:num>
  <w:num w:numId="29">
    <w:abstractNumId w:val="21"/>
  </w:num>
  <w:num w:numId="30">
    <w:abstractNumId w:val="13"/>
  </w:num>
  <w:num w:numId="31">
    <w:abstractNumId w:val="20"/>
  </w:num>
  <w:num w:numId="32">
    <w:abstractNumId w:val="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86CE3"/>
    <w:rsid w:val="001B72DC"/>
    <w:rsid w:val="001E2868"/>
    <w:rsid w:val="001F3740"/>
    <w:rsid w:val="002C5399"/>
    <w:rsid w:val="002D17D2"/>
    <w:rsid w:val="00304C77"/>
    <w:rsid w:val="0035162D"/>
    <w:rsid w:val="003D2F4F"/>
    <w:rsid w:val="0042728B"/>
    <w:rsid w:val="00435978"/>
    <w:rsid w:val="00440009"/>
    <w:rsid w:val="00451AEA"/>
    <w:rsid w:val="00492D3B"/>
    <w:rsid w:val="004B4765"/>
    <w:rsid w:val="004D4D64"/>
    <w:rsid w:val="005062E8"/>
    <w:rsid w:val="005521A8"/>
    <w:rsid w:val="0056283F"/>
    <w:rsid w:val="00564D78"/>
    <w:rsid w:val="00567FBB"/>
    <w:rsid w:val="00595C7B"/>
    <w:rsid w:val="005A2E8D"/>
    <w:rsid w:val="005F103C"/>
    <w:rsid w:val="00606B30"/>
    <w:rsid w:val="00607F60"/>
    <w:rsid w:val="006D32D5"/>
    <w:rsid w:val="007016C2"/>
    <w:rsid w:val="0073057B"/>
    <w:rsid w:val="00754DAA"/>
    <w:rsid w:val="007A3AA0"/>
    <w:rsid w:val="00802A23"/>
    <w:rsid w:val="008449AC"/>
    <w:rsid w:val="008729B6"/>
    <w:rsid w:val="008A31E1"/>
    <w:rsid w:val="008B511A"/>
    <w:rsid w:val="009147B3"/>
    <w:rsid w:val="00934B53"/>
    <w:rsid w:val="00975342"/>
    <w:rsid w:val="009B400C"/>
    <w:rsid w:val="009E4A95"/>
    <w:rsid w:val="00A009EE"/>
    <w:rsid w:val="00A73B9D"/>
    <w:rsid w:val="00A831F2"/>
    <w:rsid w:val="00B3033A"/>
    <w:rsid w:val="00B3107D"/>
    <w:rsid w:val="00B512E1"/>
    <w:rsid w:val="00B55EEB"/>
    <w:rsid w:val="00B5620E"/>
    <w:rsid w:val="00BF55B7"/>
    <w:rsid w:val="00C32FE6"/>
    <w:rsid w:val="00C839EC"/>
    <w:rsid w:val="00CE6744"/>
    <w:rsid w:val="00D860C6"/>
    <w:rsid w:val="00DD6FDB"/>
    <w:rsid w:val="00E213BC"/>
    <w:rsid w:val="00E4577A"/>
    <w:rsid w:val="00E74A94"/>
    <w:rsid w:val="00EC2831"/>
    <w:rsid w:val="00F3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1F2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1F2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inha</cp:lastModifiedBy>
  <cp:revision>2</cp:revision>
  <cp:lastPrinted>2010-03-09T15:21:00Z</cp:lastPrinted>
  <dcterms:created xsi:type="dcterms:W3CDTF">2018-03-16T04:12:00Z</dcterms:created>
  <dcterms:modified xsi:type="dcterms:W3CDTF">2018-03-16T04:12:00Z</dcterms:modified>
</cp:coreProperties>
</file>