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5ECD" w:rsidRDefault="00EA5ECD" w:rsidP="00EA5ECD">
      <w:pPr>
        <w:jc w:val="center"/>
        <w:rPr>
          <w:rFonts w:ascii="Scruff LET" w:hAnsi="Scruff LET"/>
        </w:rPr>
      </w:pPr>
      <w:r>
        <w:rPr>
          <w:noProof/>
        </w:rPr>
        <w:drawing>
          <wp:inline distT="0" distB="0" distL="0" distR="0" wp14:anchorId="0BF0E34D" wp14:editId="334CBF17">
            <wp:extent cx="6645275" cy="1176655"/>
            <wp:effectExtent l="0" t="0" r="3175" b="4445"/>
            <wp:docPr id="46" name="Picture 46" descr="C:\Users\Dilly\Pictures\esldocs\Scripts\Fact or Fiction 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Dilly\Pictures\esldocs\Scripts\Fact or Fiction logo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275" cy="1176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5ECD" w:rsidRPr="00EA5ECD" w:rsidRDefault="00EA5ECD" w:rsidP="00EA5ECD">
      <w:pPr>
        <w:jc w:val="center"/>
        <w:rPr>
          <w:rFonts w:ascii="Arial" w:hAnsi="Arial" w:cs="Arial"/>
        </w:rPr>
      </w:pPr>
    </w:p>
    <w:tbl>
      <w:tblPr>
        <w:tblW w:w="10916" w:type="dxa"/>
        <w:tblInd w:w="-176" w:type="dxa"/>
        <w:tblLayout w:type="fixed"/>
        <w:tblLook w:val="01E0" w:firstRow="1" w:lastRow="1" w:firstColumn="1" w:lastColumn="1" w:noHBand="0" w:noVBand="0"/>
      </w:tblPr>
      <w:tblGrid>
        <w:gridCol w:w="3261"/>
        <w:gridCol w:w="6379"/>
        <w:gridCol w:w="1276"/>
      </w:tblGrid>
      <w:tr w:rsidR="00FE1D2D" w:rsidRPr="00EA5ECD" w:rsidTr="00C92EA7">
        <w:tc>
          <w:tcPr>
            <w:tcW w:w="3261" w:type="dxa"/>
            <w:vAlign w:val="center"/>
          </w:tcPr>
          <w:p w:rsidR="00EA5ECD" w:rsidRPr="00EA5ECD" w:rsidRDefault="00892032" w:rsidP="0021632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 wp14:anchorId="224B9F16" wp14:editId="4A22DEA4">
                  <wp:extent cx="1773699" cy="1332000"/>
                  <wp:effectExtent l="57150" t="57150" r="112395" b="116205"/>
                  <wp:docPr id="84" name="Picture 84" descr="C:\Users\Dilly\Pictures\Fact or Fiction\germanny.jpg">
                    <a:hlinkClick xmlns:a="http://schemas.openxmlformats.org/drawingml/2006/main" r:id="rId9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Dilly\Pictures\Fact or Fiction\germanny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1784" b="10707"/>
                          <a:stretch/>
                        </pic:blipFill>
                        <pic:spPr bwMode="auto">
                          <a:xfrm>
                            <a:off x="0" y="0"/>
                            <a:ext cx="1773699" cy="1332000"/>
                          </a:xfrm>
                          <a:prstGeom prst="rect">
                            <a:avLst/>
                          </a:prstGeom>
                          <a:ln w="9525" cap="sq">
                            <a:solidFill>
                              <a:srgbClr val="000000"/>
                            </a:solidFill>
                            <a:prstDash val="solid"/>
                            <a:miter lim="800000"/>
                          </a:ln>
                          <a:effectLst>
                            <a:outerShdw blurRad="50800" dist="38100" dir="2700000" algn="tl" rotWithShape="0">
                              <a:srgbClr val="000000">
                                <a:alpha val="43000"/>
                              </a:srgbClr>
                            </a:outerShdw>
                          </a:effectLst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EA5ECD" w:rsidRPr="00EA5ECD" w:rsidRDefault="00EA5ECD" w:rsidP="0021632C">
            <w:pPr>
              <w:rPr>
                <w:rFonts w:ascii="Arial" w:hAnsi="Arial" w:cs="Arial"/>
              </w:rPr>
            </w:pPr>
          </w:p>
        </w:tc>
        <w:tc>
          <w:tcPr>
            <w:tcW w:w="6379" w:type="dxa"/>
            <w:vAlign w:val="center"/>
          </w:tcPr>
          <w:p w:rsidR="00EA5ECD" w:rsidRPr="00EA5ECD" w:rsidRDefault="00EA5ECD" w:rsidP="0021632C">
            <w:pPr>
              <w:tabs>
                <w:tab w:val="left" w:pos="360"/>
                <w:tab w:val="left" w:pos="2280"/>
              </w:tabs>
              <w:spacing w:after="120"/>
              <w:rPr>
                <w:rFonts w:ascii="Arial" w:hAnsi="Arial" w:cs="Arial"/>
                <w:b/>
                <w:sz w:val="28"/>
                <w:szCs w:val="28"/>
              </w:rPr>
            </w:pPr>
            <w:r w:rsidRPr="00EA5ECD">
              <w:rPr>
                <w:rFonts w:ascii="Arial" w:hAnsi="Arial" w:cs="Arial"/>
                <w:sz w:val="28"/>
                <w:szCs w:val="28"/>
              </w:rPr>
              <w:t>A)</w:t>
            </w:r>
            <w:r w:rsidRPr="00EA5ECD">
              <w:rPr>
                <w:rFonts w:ascii="Arial" w:hAnsi="Arial" w:cs="Arial"/>
                <w:b/>
                <w:sz w:val="28"/>
                <w:szCs w:val="28"/>
              </w:rPr>
              <w:t xml:space="preserve"> Animals can predict natural disasters. </w:t>
            </w:r>
          </w:p>
          <w:p w:rsidR="00EA5ECD" w:rsidRPr="00EA5ECD" w:rsidRDefault="00EA5ECD" w:rsidP="00C92EA7">
            <w:pPr>
              <w:pStyle w:val="ListParagraph"/>
              <w:numPr>
                <w:ilvl w:val="0"/>
                <w:numId w:val="26"/>
              </w:numPr>
              <w:tabs>
                <w:tab w:val="left" w:pos="360"/>
                <w:tab w:val="left" w:pos="2280"/>
              </w:tabs>
              <w:spacing w:after="120"/>
              <w:rPr>
                <w:rFonts w:ascii="Arial" w:hAnsi="Arial" w:cs="Arial"/>
              </w:rPr>
            </w:pPr>
            <w:r w:rsidRPr="00EA5ECD">
              <w:rPr>
                <w:rFonts w:ascii="Arial" w:hAnsi="Arial" w:cs="Arial"/>
              </w:rPr>
              <w:t>Do you have any pets?</w:t>
            </w:r>
          </w:p>
          <w:p w:rsidR="00EA5ECD" w:rsidRPr="00EA5ECD" w:rsidRDefault="00EA5ECD" w:rsidP="00C92EA7">
            <w:pPr>
              <w:pStyle w:val="ListParagraph"/>
              <w:numPr>
                <w:ilvl w:val="0"/>
                <w:numId w:val="26"/>
              </w:numPr>
              <w:tabs>
                <w:tab w:val="left" w:pos="360"/>
                <w:tab w:val="left" w:pos="2280"/>
              </w:tabs>
              <w:spacing w:after="120"/>
              <w:rPr>
                <w:rFonts w:ascii="Arial" w:hAnsi="Arial" w:cs="Arial"/>
              </w:rPr>
            </w:pPr>
            <w:r w:rsidRPr="00EA5ECD">
              <w:rPr>
                <w:rFonts w:ascii="Arial" w:hAnsi="Arial" w:cs="Arial"/>
              </w:rPr>
              <w:t>What’s your favorite animal? Why?</w:t>
            </w:r>
          </w:p>
          <w:p w:rsidR="00EA5ECD" w:rsidRPr="00EA5ECD" w:rsidRDefault="00EA5ECD" w:rsidP="00C92EA7">
            <w:pPr>
              <w:pStyle w:val="ListParagraph"/>
              <w:numPr>
                <w:ilvl w:val="0"/>
                <w:numId w:val="26"/>
              </w:numPr>
              <w:tabs>
                <w:tab w:val="left" w:pos="360"/>
                <w:tab w:val="left" w:pos="2280"/>
              </w:tabs>
              <w:spacing w:after="120"/>
              <w:rPr>
                <w:rFonts w:ascii="Arial" w:hAnsi="Arial" w:cs="Arial"/>
              </w:rPr>
            </w:pPr>
            <w:r w:rsidRPr="00EA5ECD">
              <w:rPr>
                <w:rFonts w:ascii="Arial" w:hAnsi="Arial" w:cs="Arial"/>
              </w:rPr>
              <w:t>Are you good at predicting the future?</w:t>
            </w:r>
          </w:p>
          <w:p w:rsidR="00EA5ECD" w:rsidRPr="00EA5ECD" w:rsidRDefault="00EA5ECD" w:rsidP="00C92EA7">
            <w:pPr>
              <w:pStyle w:val="ListParagraph"/>
              <w:numPr>
                <w:ilvl w:val="0"/>
                <w:numId w:val="26"/>
              </w:numPr>
              <w:tabs>
                <w:tab w:val="left" w:pos="360"/>
                <w:tab w:val="left" w:pos="2280"/>
              </w:tabs>
              <w:spacing w:after="120"/>
              <w:rPr>
                <w:rFonts w:ascii="Arial" w:hAnsi="Arial" w:cs="Arial"/>
              </w:rPr>
            </w:pPr>
            <w:r w:rsidRPr="00EA5ECD">
              <w:rPr>
                <w:rFonts w:ascii="Arial" w:hAnsi="Arial" w:cs="Arial"/>
              </w:rPr>
              <w:t>Do you believe in fortune-telling?</w:t>
            </w:r>
          </w:p>
          <w:p w:rsidR="00EA5ECD" w:rsidRPr="00EA5ECD" w:rsidRDefault="00EA5ECD" w:rsidP="00C92EA7">
            <w:pPr>
              <w:pStyle w:val="ListParagraph"/>
              <w:numPr>
                <w:ilvl w:val="0"/>
                <w:numId w:val="26"/>
              </w:numPr>
              <w:tabs>
                <w:tab w:val="left" w:pos="360"/>
                <w:tab w:val="left" w:pos="2280"/>
              </w:tabs>
              <w:spacing w:after="120"/>
              <w:rPr>
                <w:rFonts w:ascii="Arial" w:hAnsi="Arial" w:cs="Arial"/>
              </w:rPr>
            </w:pPr>
            <w:r w:rsidRPr="00EA5ECD">
              <w:rPr>
                <w:rFonts w:ascii="Arial" w:hAnsi="Arial" w:cs="Arial"/>
              </w:rPr>
              <w:t>Have you ever experienced a natural disaster?</w:t>
            </w:r>
          </w:p>
          <w:p w:rsidR="00EA5ECD" w:rsidRPr="00EA5ECD" w:rsidRDefault="00EA5ECD" w:rsidP="0021632C">
            <w:pPr>
              <w:tabs>
                <w:tab w:val="left" w:pos="360"/>
                <w:tab w:val="left" w:pos="2280"/>
              </w:tabs>
              <w:spacing w:after="120"/>
              <w:rPr>
                <w:rFonts w:ascii="Arial" w:hAnsi="Arial" w:cs="Arial"/>
              </w:rPr>
            </w:pPr>
          </w:p>
        </w:tc>
        <w:tc>
          <w:tcPr>
            <w:tcW w:w="1276" w:type="dxa"/>
            <w:vAlign w:val="center"/>
          </w:tcPr>
          <w:p w:rsidR="00EA5ECD" w:rsidRPr="00EA5ECD" w:rsidRDefault="00EA5ECD" w:rsidP="0021632C">
            <w:pPr>
              <w:tabs>
                <w:tab w:val="left" w:pos="360"/>
                <w:tab w:val="left" w:pos="2280"/>
              </w:tabs>
              <w:spacing w:after="120"/>
              <w:rPr>
                <w:rFonts w:ascii="Arial" w:hAnsi="Arial" w:cs="Arial"/>
              </w:rPr>
            </w:pPr>
            <w:r w:rsidRPr="00EA5ECD">
              <w:rPr>
                <w:rFonts w:ascii="Arial" w:hAnsi="Arial" w:cs="Arial"/>
              </w:rPr>
              <w:t>□ Fact</w:t>
            </w:r>
          </w:p>
          <w:p w:rsidR="00EA5ECD" w:rsidRPr="00EA5ECD" w:rsidRDefault="00EA5ECD" w:rsidP="0021632C">
            <w:pPr>
              <w:tabs>
                <w:tab w:val="left" w:pos="360"/>
                <w:tab w:val="left" w:pos="2280"/>
              </w:tabs>
              <w:spacing w:after="120"/>
              <w:rPr>
                <w:rFonts w:ascii="Arial" w:hAnsi="Arial" w:cs="Arial"/>
              </w:rPr>
            </w:pPr>
            <w:r w:rsidRPr="00EA5ECD">
              <w:rPr>
                <w:rFonts w:ascii="Arial" w:hAnsi="Arial" w:cs="Arial"/>
              </w:rPr>
              <w:t>□ Fiction</w:t>
            </w:r>
          </w:p>
          <w:p w:rsidR="00EA5ECD" w:rsidRPr="00EA5ECD" w:rsidRDefault="00EA5ECD" w:rsidP="0021632C">
            <w:pPr>
              <w:tabs>
                <w:tab w:val="left" w:pos="360"/>
                <w:tab w:val="left" w:pos="2280"/>
              </w:tabs>
              <w:spacing w:after="120"/>
              <w:rPr>
                <w:rFonts w:ascii="Arial" w:hAnsi="Arial" w:cs="Arial"/>
              </w:rPr>
            </w:pPr>
          </w:p>
        </w:tc>
      </w:tr>
      <w:tr w:rsidR="00FE1D2D" w:rsidRPr="00EA5ECD" w:rsidTr="00C92EA7">
        <w:tc>
          <w:tcPr>
            <w:tcW w:w="3261" w:type="dxa"/>
            <w:vAlign w:val="center"/>
          </w:tcPr>
          <w:p w:rsidR="00EA5ECD" w:rsidRPr="00EA5ECD" w:rsidRDefault="00892032" w:rsidP="0021632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 wp14:anchorId="36C416A4" wp14:editId="1BA55BFC">
                  <wp:extent cx="1812000" cy="1332000"/>
                  <wp:effectExtent l="57150" t="57150" r="112395" b="116205"/>
                  <wp:docPr id="85" name="Picture 85" descr="C:\Users\Dilly\Pictures\Fact or Fiction\Ignacio Sanz.jpg">
                    <a:hlinkClick xmlns:a="http://schemas.openxmlformats.org/drawingml/2006/main" r:id="rId11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Dilly\Pictures\Fact or Fiction\Ignacio Sanz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-1" b="26491"/>
                          <a:stretch/>
                        </pic:blipFill>
                        <pic:spPr bwMode="auto">
                          <a:xfrm>
                            <a:off x="0" y="0"/>
                            <a:ext cx="1812000" cy="1332000"/>
                          </a:xfrm>
                          <a:prstGeom prst="rect">
                            <a:avLst/>
                          </a:prstGeom>
                          <a:ln w="9525" cap="sq">
                            <a:solidFill>
                              <a:srgbClr val="000000"/>
                            </a:solidFill>
                            <a:prstDash val="solid"/>
                            <a:miter lim="800000"/>
                          </a:ln>
                          <a:effectLst>
                            <a:outerShdw blurRad="50800" dist="38100" dir="2700000" algn="tl" rotWithShape="0">
                              <a:srgbClr val="000000">
                                <a:alpha val="43000"/>
                              </a:srgbClr>
                            </a:outerShdw>
                          </a:effectLst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EA5ECD" w:rsidRPr="00EA5ECD" w:rsidRDefault="00EA5ECD" w:rsidP="0021632C">
            <w:pPr>
              <w:rPr>
                <w:rFonts w:ascii="Arial" w:hAnsi="Arial" w:cs="Arial"/>
              </w:rPr>
            </w:pPr>
          </w:p>
        </w:tc>
        <w:tc>
          <w:tcPr>
            <w:tcW w:w="6379" w:type="dxa"/>
            <w:vAlign w:val="center"/>
          </w:tcPr>
          <w:p w:rsidR="00EA5ECD" w:rsidRPr="00EA5ECD" w:rsidRDefault="00EA5ECD" w:rsidP="0021632C">
            <w:pPr>
              <w:tabs>
                <w:tab w:val="left" w:pos="360"/>
                <w:tab w:val="left" w:pos="2280"/>
              </w:tabs>
              <w:spacing w:after="120"/>
              <w:ind w:left="358" w:hanging="358"/>
              <w:rPr>
                <w:rFonts w:ascii="Arial" w:hAnsi="Arial" w:cs="Arial"/>
                <w:b/>
                <w:sz w:val="28"/>
                <w:szCs w:val="28"/>
              </w:rPr>
            </w:pPr>
            <w:r w:rsidRPr="00EA5ECD">
              <w:rPr>
                <w:rFonts w:ascii="Arial" w:hAnsi="Arial" w:cs="Arial"/>
                <w:sz w:val="28"/>
                <w:szCs w:val="28"/>
              </w:rPr>
              <w:t>B)</w:t>
            </w:r>
            <w:r w:rsidRPr="00EA5ECD">
              <w:rPr>
                <w:rFonts w:ascii="Arial" w:hAnsi="Arial" w:cs="Arial"/>
                <w:b/>
                <w:sz w:val="28"/>
                <w:szCs w:val="28"/>
              </w:rPr>
              <w:t xml:space="preserve"> Water drains backwards in the Southern Hemisphere due to the Earth's rotation.</w:t>
            </w:r>
          </w:p>
          <w:p w:rsidR="00EA5ECD" w:rsidRPr="00EA5ECD" w:rsidRDefault="00EA5ECD" w:rsidP="00EA5ECD">
            <w:pPr>
              <w:pStyle w:val="ListParagraph"/>
              <w:numPr>
                <w:ilvl w:val="0"/>
                <w:numId w:val="2"/>
              </w:numPr>
              <w:tabs>
                <w:tab w:val="left" w:pos="360"/>
                <w:tab w:val="left" w:pos="2280"/>
              </w:tabs>
              <w:spacing w:after="120"/>
              <w:rPr>
                <w:rFonts w:ascii="Arial" w:hAnsi="Arial" w:cs="Arial"/>
              </w:rPr>
            </w:pPr>
            <w:r w:rsidRPr="00EA5ECD">
              <w:rPr>
                <w:rFonts w:ascii="Arial" w:hAnsi="Arial" w:cs="Arial"/>
              </w:rPr>
              <w:t>Do you know which direction water drains in your home?</w:t>
            </w:r>
          </w:p>
          <w:p w:rsidR="00EA5ECD" w:rsidRPr="00EA5ECD" w:rsidRDefault="00EA5ECD" w:rsidP="00EA5ECD">
            <w:pPr>
              <w:pStyle w:val="ListParagraph"/>
              <w:numPr>
                <w:ilvl w:val="0"/>
                <w:numId w:val="2"/>
              </w:numPr>
              <w:tabs>
                <w:tab w:val="left" w:pos="360"/>
                <w:tab w:val="left" w:pos="2280"/>
              </w:tabs>
              <w:spacing w:after="120"/>
              <w:rPr>
                <w:rFonts w:ascii="Arial" w:hAnsi="Arial" w:cs="Arial"/>
              </w:rPr>
            </w:pPr>
            <w:r w:rsidRPr="00EA5ECD">
              <w:rPr>
                <w:rFonts w:ascii="Arial" w:hAnsi="Arial" w:cs="Arial"/>
              </w:rPr>
              <w:t>Have you ever been to the Southern Hemisphere?</w:t>
            </w:r>
          </w:p>
          <w:p w:rsidR="00EA5ECD" w:rsidRPr="00EA5ECD" w:rsidRDefault="00EA5ECD" w:rsidP="00EA5ECD">
            <w:pPr>
              <w:pStyle w:val="ListParagraph"/>
              <w:numPr>
                <w:ilvl w:val="0"/>
                <w:numId w:val="2"/>
              </w:numPr>
              <w:tabs>
                <w:tab w:val="left" w:pos="360"/>
                <w:tab w:val="left" w:pos="2280"/>
              </w:tabs>
              <w:spacing w:after="120"/>
              <w:rPr>
                <w:rFonts w:ascii="Arial" w:hAnsi="Arial" w:cs="Arial"/>
              </w:rPr>
            </w:pPr>
            <w:r w:rsidRPr="00EA5ECD">
              <w:rPr>
                <w:rFonts w:ascii="Arial" w:hAnsi="Arial" w:cs="Arial"/>
              </w:rPr>
              <w:t>Would you rather visit the North or South pole? Why?</w:t>
            </w:r>
          </w:p>
        </w:tc>
        <w:tc>
          <w:tcPr>
            <w:tcW w:w="1276" w:type="dxa"/>
            <w:vAlign w:val="center"/>
          </w:tcPr>
          <w:p w:rsidR="00EA5ECD" w:rsidRPr="00EA5ECD" w:rsidRDefault="00EA5ECD" w:rsidP="0021632C">
            <w:pPr>
              <w:tabs>
                <w:tab w:val="left" w:pos="360"/>
                <w:tab w:val="left" w:pos="2280"/>
              </w:tabs>
              <w:spacing w:after="120"/>
              <w:rPr>
                <w:rFonts w:ascii="Arial" w:hAnsi="Arial" w:cs="Arial"/>
              </w:rPr>
            </w:pPr>
            <w:r w:rsidRPr="00EA5ECD">
              <w:rPr>
                <w:rFonts w:ascii="Arial" w:hAnsi="Arial" w:cs="Arial"/>
              </w:rPr>
              <w:t>□ Fact</w:t>
            </w:r>
          </w:p>
          <w:p w:rsidR="00EA5ECD" w:rsidRPr="00EA5ECD" w:rsidRDefault="00EA5ECD" w:rsidP="0021632C">
            <w:pPr>
              <w:tabs>
                <w:tab w:val="left" w:pos="360"/>
                <w:tab w:val="left" w:pos="2280"/>
              </w:tabs>
              <w:spacing w:after="120"/>
              <w:rPr>
                <w:rFonts w:ascii="Arial" w:hAnsi="Arial" w:cs="Arial"/>
              </w:rPr>
            </w:pPr>
            <w:r w:rsidRPr="00EA5ECD">
              <w:rPr>
                <w:rFonts w:ascii="Arial" w:hAnsi="Arial" w:cs="Arial"/>
              </w:rPr>
              <w:t>□ Fiction</w:t>
            </w:r>
          </w:p>
          <w:p w:rsidR="00EA5ECD" w:rsidRPr="00EA5ECD" w:rsidRDefault="00EA5ECD" w:rsidP="0021632C">
            <w:pPr>
              <w:tabs>
                <w:tab w:val="left" w:pos="360"/>
                <w:tab w:val="left" w:pos="2280"/>
              </w:tabs>
              <w:spacing w:after="120"/>
              <w:rPr>
                <w:rFonts w:ascii="Arial" w:hAnsi="Arial" w:cs="Arial"/>
              </w:rPr>
            </w:pPr>
          </w:p>
        </w:tc>
      </w:tr>
      <w:tr w:rsidR="00FE1D2D" w:rsidRPr="00EA5ECD" w:rsidTr="00C92EA7">
        <w:tc>
          <w:tcPr>
            <w:tcW w:w="3261" w:type="dxa"/>
            <w:vAlign w:val="center"/>
          </w:tcPr>
          <w:p w:rsidR="00EA5ECD" w:rsidRPr="00EA5ECD" w:rsidRDefault="00046808" w:rsidP="0021632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 wp14:anchorId="31C6942F" wp14:editId="2A2FAD69">
                  <wp:extent cx="1800000" cy="1332000"/>
                  <wp:effectExtent l="57150" t="57150" r="105410" b="116205"/>
                  <wp:docPr id="3" name="Picture 3" descr="C:\Users\Dilly\Pictures\Fact or Fiction\Neuron_in_tissue_culture.jpg">
                    <a:hlinkClick xmlns:a="http://schemas.openxmlformats.org/drawingml/2006/main" r:id="rId13"/>
                  </wp:docPr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Dilly\Pictures\Fact or Fiction\Neuron_in_tissue_culture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6325"/>
                          <a:stretch/>
                        </pic:blipFill>
                        <pic:spPr bwMode="auto">
                          <a:xfrm>
                            <a:off x="0" y="0"/>
                            <a:ext cx="1800000" cy="1332000"/>
                          </a:xfrm>
                          <a:prstGeom prst="rect">
                            <a:avLst/>
                          </a:prstGeom>
                          <a:ln w="9525" cap="sq">
                            <a:solidFill>
                              <a:srgbClr val="000000"/>
                            </a:solidFill>
                            <a:prstDash val="solid"/>
                            <a:miter lim="800000"/>
                          </a:ln>
                          <a:effectLst>
                            <a:outerShdw blurRad="50800" dist="38100" dir="2700000" algn="tl" rotWithShape="0">
                              <a:srgbClr val="000000">
                                <a:alpha val="43000"/>
                              </a:srgbClr>
                            </a:outerShdw>
                          </a:effectLst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79" w:type="dxa"/>
            <w:vAlign w:val="center"/>
          </w:tcPr>
          <w:p w:rsidR="00EA5ECD" w:rsidRPr="00EA5ECD" w:rsidRDefault="00EA5ECD" w:rsidP="0021632C">
            <w:pPr>
              <w:tabs>
                <w:tab w:val="left" w:pos="360"/>
                <w:tab w:val="left" w:pos="2280"/>
              </w:tabs>
              <w:spacing w:after="120"/>
              <w:rPr>
                <w:rFonts w:ascii="Arial" w:hAnsi="Arial" w:cs="Arial"/>
                <w:b/>
                <w:sz w:val="28"/>
                <w:szCs w:val="28"/>
              </w:rPr>
            </w:pPr>
            <w:r w:rsidRPr="00EA5ECD">
              <w:rPr>
                <w:rFonts w:ascii="Arial" w:hAnsi="Arial" w:cs="Arial"/>
                <w:sz w:val="28"/>
                <w:szCs w:val="28"/>
              </w:rPr>
              <w:t>C)</w:t>
            </w:r>
            <w:r w:rsidRPr="00EA5ECD">
              <w:rPr>
                <w:rFonts w:ascii="Arial" w:hAnsi="Arial" w:cs="Arial"/>
                <w:b/>
                <w:sz w:val="28"/>
                <w:szCs w:val="28"/>
              </w:rPr>
              <w:t xml:space="preserve"> Adults don't grow new brain cells.</w:t>
            </w:r>
          </w:p>
          <w:p w:rsidR="00EA5ECD" w:rsidRPr="00EA5ECD" w:rsidRDefault="00EA5ECD" w:rsidP="00EA5ECD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  <w:tab w:val="left" w:pos="2280"/>
              </w:tabs>
              <w:spacing w:after="120"/>
              <w:rPr>
                <w:rFonts w:ascii="Arial" w:hAnsi="Arial" w:cs="Arial"/>
              </w:rPr>
            </w:pPr>
            <w:r w:rsidRPr="00EA5ECD">
              <w:rPr>
                <w:rFonts w:ascii="Arial" w:hAnsi="Arial" w:cs="Arial"/>
              </w:rPr>
              <w:t>Do you do any brain exercises?</w:t>
            </w:r>
          </w:p>
          <w:p w:rsidR="00EA5ECD" w:rsidRPr="00EA5ECD" w:rsidRDefault="00EA5ECD" w:rsidP="00EA5ECD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  <w:tab w:val="left" w:pos="2280"/>
              </w:tabs>
              <w:spacing w:after="120"/>
              <w:rPr>
                <w:rFonts w:ascii="Arial" w:hAnsi="Arial" w:cs="Arial"/>
              </w:rPr>
            </w:pPr>
            <w:r w:rsidRPr="00EA5ECD">
              <w:rPr>
                <w:rFonts w:ascii="Arial" w:hAnsi="Arial" w:cs="Arial"/>
              </w:rPr>
              <w:t>Do you have a good memory?</w:t>
            </w:r>
          </w:p>
          <w:p w:rsidR="00EA5ECD" w:rsidRPr="00EA5ECD" w:rsidRDefault="00EA5ECD" w:rsidP="00EA5ECD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  <w:tab w:val="left" w:pos="2280"/>
              </w:tabs>
              <w:spacing w:after="120"/>
              <w:rPr>
                <w:rFonts w:ascii="Arial" w:hAnsi="Arial" w:cs="Arial"/>
              </w:rPr>
            </w:pPr>
            <w:r w:rsidRPr="00EA5ECD">
              <w:rPr>
                <w:rFonts w:ascii="Arial" w:hAnsi="Arial" w:cs="Arial"/>
              </w:rPr>
              <w:t>Do you enjoy trivia games?</w:t>
            </w:r>
          </w:p>
          <w:p w:rsidR="00EA5ECD" w:rsidRPr="00EA5ECD" w:rsidRDefault="00EA5ECD" w:rsidP="00EA5ECD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  <w:tab w:val="left" w:pos="2280"/>
              </w:tabs>
              <w:spacing w:after="120"/>
              <w:rPr>
                <w:rFonts w:ascii="Arial" w:hAnsi="Arial" w:cs="Arial"/>
              </w:rPr>
            </w:pPr>
            <w:r w:rsidRPr="00EA5ECD">
              <w:rPr>
                <w:rFonts w:ascii="Arial" w:hAnsi="Arial" w:cs="Arial"/>
              </w:rPr>
              <w:t>Are you learning anything new these days?</w:t>
            </w:r>
          </w:p>
        </w:tc>
        <w:tc>
          <w:tcPr>
            <w:tcW w:w="1276" w:type="dxa"/>
            <w:vAlign w:val="center"/>
          </w:tcPr>
          <w:p w:rsidR="00EA5ECD" w:rsidRPr="00EA5ECD" w:rsidRDefault="00EA5ECD" w:rsidP="0021632C">
            <w:pPr>
              <w:tabs>
                <w:tab w:val="left" w:pos="360"/>
                <w:tab w:val="left" w:pos="2280"/>
              </w:tabs>
              <w:spacing w:after="120"/>
              <w:rPr>
                <w:rFonts w:ascii="Arial" w:hAnsi="Arial" w:cs="Arial"/>
              </w:rPr>
            </w:pPr>
            <w:r w:rsidRPr="00EA5ECD">
              <w:rPr>
                <w:rFonts w:ascii="Arial" w:hAnsi="Arial" w:cs="Arial"/>
              </w:rPr>
              <w:t>□ Fact</w:t>
            </w:r>
          </w:p>
          <w:p w:rsidR="00EA5ECD" w:rsidRPr="00EA5ECD" w:rsidRDefault="00EA5ECD" w:rsidP="0021632C">
            <w:pPr>
              <w:tabs>
                <w:tab w:val="left" w:pos="360"/>
                <w:tab w:val="left" w:pos="2280"/>
              </w:tabs>
              <w:spacing w:after="120"/>
              <w:rPr>
                <w:rFonts w:ascii="Arial" w:hAnsi="Arial" w:cs="Arial"/>
              </w:rPr>
            </w:pPr>
            <w:r w:rsidRPr="00EA5ECD">
              <w:rPr>
                <w:rFonts w:ascii="Arial" w:hAnsi="Arial" w:cs="Arial"/>
              </w:rPr>
              <w:t>□ Fiction</w:t>
            </w:r>
          </w:p>
          <w:p w:rsidR="00EA5ECD" w:rsidRPr="00EA5ECD" w:rsidRDefault="00EA5ECD" w:rsidP="0021632C">
            <w:pPr>
              <w:tabs>
                <w:tab w:val="left" w:pos="360"/>
                <w:tab w:val="left" w:pos="2280"/>
              </w:tabs>
              <w:spacing w:after="120"/>
              <w:rPr>
                <w:rFonts w:ascii="Arial" w:hAnsi="Arial" w:cs="Arial"/>
              </w:rPr>
            </w:pPr>
          </w:p>
        </w:tc>
      </w:tr>
    </w:tbl>
    <w:p w:rsidR="00EA5ECD" w:rsidRPr="00EA5ECD" w:rsidRDefault="00EA5ECD" w:rsidP="00EA5ECD">
      <w:pPr>
        <w:rPr>
          <w:rFonts w:ascii="Arial" w:hAnsi="Arial" w:cs="Arial"/>
        </w:rPr>
      </w:pPr>
    </w:p>
    <w:p w:rsidR="00EA5ECD" w:rsidRPr="00EA5ECD" w:rsidRDefault="00EA5ECD" w:rsidP="00EA5ECD">
      <w:pPr>
        <w:rPr>
          <w:rFonts w:ascii="Arial" w:hAnsi="Arial" w:cs="Arial"/>
        </w:rPr>
      </w:pPr>
    </w:p>
    <w:p w:rsidR="00EA5ECD" w:rsidRPr="00EA5ECD" w:rsidRDefault="00EA5ECD" w:rsidP="00EA5ECD">
      <w:pPr>
        <w:pBdr>
          <w:bottom w:val="dashSmallGap" w:sz="4" w:space="1" w:color="auto"/>
        </w:pBdr>
        <w:jc w:val="center"/>
        <w:rPr>
          <w:rFonts w:ascii="Arial" w:hAnsi="Arial" w:cs="Arial"/>
          <w:sz w:val="12"/>
          <w:szCs w:val="12"/>
        </w:rPr>
      </w:pPr>
      <w:r w:rsidRPr="00EA5ECD">
        <w:rPr>
          <w:rFonts w:ascii="Arial" w:hAnsi="Arial" w:cs="Arial"/>
          <w:sz w:val="12"/>
          <w:szCs w:val="12"/>
        </w:rPr>
        <w:t>Fold here</w:t>
      </w:r>
    </w:p>
    <w:p w:rsidR="00EA5ECD" w:rsidRPr="00EA5ECD" w:rsidRDefault="00EA5ECD" w:rsidP="00EA5ECD">
      <w:pPr>
        <w:rPr>
          <w:rFonts w:ascii="Arial" w:hAnsi="Arial" w:cs="Arial"/>
        </w:rPr>
      </w:pPr>
    </w:p>
    <w:p w:rsidR="00EA5ECD" w:rsidRPr="00EA5ECD" w:rsidRDefault="00EA5ECD" w:rsidP="00EA5ECD">
      <w:pPr>
        <w:rPr>
          <w:rFonts w:ascii="Arial" w:hAnsi="Arial" w:cs="Arial"/>
        </w:rPr>
      </w:pPr>
    </w:p>
    <w:p w:rsidR="00EA5ECD" w:rsidRPr="00EA5ECD" w:rsidRDefault="00EA5ECD" w:rsidP="00EA5ECD">
      <w:pPr>
        <w:rPr>
          <w:rFonts w:ascii="Arial" w:hAnsi="Arial" w:cs="Arial"/>
        </w:rPr>
      </w:pPr>
      <w:r w:rsidRPr="00EA5ECD">
        <w:rPr>
          <w:rFonts w:ascii="Arial" w:hAnsi="Arial" w:cs="Arial"/>
        </w:rPr>
        <w:t>A) There is no evidence that animals possess a mysterious sixth-sense allowing them to predict natural disasters. Their keen senses of smell, hearing, and sharp instincts alone are enough to send them scattering for the hillsides during a hurricane or tsunami. And even so, animals often die during natural disasters, so if they do have some sort of sixth sense, it's not worth much.</w:t>
      </w:r>
    </w:p>
    <w:p w:rsidR="00EA5ECD" w:rsidRPr="00EA5ECD" w:rsidRDefault="00EA5ECD" w:rsidP="00EA5ECD">
      <w:pPr>
        <w:rPr>
          <w:rFonts w:ascii="Arial" w:hAnsi="Arial" w:cs="Arial"/>
        </w:rPr>
      </w:pPr>
    </w:p>
    <w:p w:rsidR="00910054" w:rsidRPr="0048286E" w:rsidRDefault="0048286E" w:rsidP="0048286E">
      <w:pPr>
        <w:rPr>
          <w:rFonts w:ascii="Arial" w:hAnsi="Arial" w:cs="Arial"/>
        </w:rPr>
      </w:pPr>
      <w:r w:rsidRPr="0048286E">
        <w:rPr>
          <w:rFonts w:ascii="Arial" w:hAnsi="Arial" w:cs="Arial"/>
        </w:rPr>
        <w:t>B)</w:t>
      </w:r>
      <w:r>
        <w:rPr>
          <w:rFonts w:ascii="Arial" w:hAnsi="Arial" w:cs="Arial"/>
        </w:rPr>
        <w:t xml:space="preserve"> </w:t>
      </w:r>
      <w:r w:rsidR="00910054" w:rsidRPr="0048286E">
        <w:rPr>
          <w:rFonts w:ascii="Arial" w:hAnsi="Arial" w:cs="Arial"/>
        </w:rPr>
        <w:t>In principle</w:t>
      </w:r>
      <w:r>
        <w:rPr>
          <w:rFonts w:ascii="Arial" w:hAnsi="Arial" w:cs="Arial"/>
        </w:rPr>
        <w:t>,</w:t>
      </w:r>
      <w:r w:rsidR="00910054" w:rsidRPr="0048286E">
        <w:rPr>
          <w:rFonts w:ascii="Arial" w:hAnsi="Arial" w:cs="Arial"/>
        </w:rPr>
        <w:t xml:space="preserve"> the </w:t>
      </w:r>
      <w:proofErr w:type="spellStart"/>
      <w:r w:rsidR="00910054" w:rsidRPr="0048286E">
        <w:rPr>
          <w:rFonts w:ascii="Arial" w:hAnsi="Arial" w:cs="Arial"/>
        </w:rPr>
        <w:t>Coriolis</w:t>
      </w:r>
      <w:proofErr w:type="spellEnd"/>
      <w:r w:rsidR="00910054" w:rsidRPr="0048286E">
        <w:rPr>
          <w:rFonts w:ascii="Arial" w:hAnsi="Arial" w:cs="Arial"/>
        </w:rPr>
        <w:t xml:space="preserve"> </w:t>
      </w:r>
      <w:r w:rsidRPr="0048286E">
        <w:rPr>
          <w:rFonts w:ascii="Arial" w:hAnsi="Arial" w:cs="Arial"/>
        </w:rPr>
        <w:t>e</w:t>
      </w:r>
      <w:r w:rsidR="00910054" w:rsidRPr="0048286E">
        <w:rPr>
          <w:rFonts w:ascii="Arial" w:hAnsi="Arial" w:cs="Arial"/>
        </w:rPr>
        <w:t>ffect would cause water to drain clockwise in the Northern hemisphere and counterclockwise in the Southern hemisphere. However, in reality</w:t>
      </w:r>
      <w:r>
        <w:rPr>
          <w:rFonts w:ascii="Arial" w:hAnsi="Arial" w:cs="Arial"/>
        </w:rPr>
        <w:t>,</w:t>
      </w:r>
      <w:r w:rsidR="00910054" w:rsidRPr="0048286E">
        <w:rPr>
          <w:rFonts w:ascii="Arial" w:hAnsi="Arial" w:cs="Arial"/>
        </w:rPr>
        <w:t xml:space="preserve"> the small irregularities </w:t>
      </w:r>
      <w:r w:rsidRPr="0048286E">
        <w:rPr>
          <w:rFonts w:ascii="Arial" w:hAnsi="Arial" w:cs="Arial"/>
        </w:rPr>
        <w:t>in your sink and tub have a much bigger effect than the Earth’s rotation. Tests that you can easily perform in a few washrooms will show that water spins in both directions depending on the sink’s structure, not the hemisphere.</w:t>
      </w:r>
    </w:p>
    <w:p w:rsidR="00EA5ECD" w:rsidRPr="00EA5ECD" w:rsidRDefault="00EA5ECD" w:rsidP="00EA5ECD">
      <w:pPr>
        <w:rPr>
          <w:rFonts w:ascii="Arial" w:hAnsi="Arial" w:cs="Arial"/>
        </w:rPr>
      </w:pPr>
    </w:p>
    <w:p w:rsidR="00EA5ECD" w:rsidRPr="00EA5ECD" w:rsidRDefault="00EA5ECD" w:rsidP="00EA5ECD">
      <w:pPr>
        <w:rPr>
          <w:rFonts w:ascii="Arial" w:hAnsi="Arial" w:cs="Arial"/>
        </w:rPr>
      </w:pPr>
      <w:r w:rsidRPr="00EA5ECD">
        <w:rPr>
          <w:rFonts w:ascii="Arial" w:hAnsi="Arial" w:cs="Arial"/>
        </w:rPr>
        <w:t>C) Much of a human's crucial brain development happens during childhood, but it isn't all downhill from there. Studies have shown that neurons continue to grow and change well into the adult years.</w:t>
      </w:r>
    </w:p>
    <w:p w:rsidR="00EA5ECD" w:rsidRDefault="00EA5ECD"/>
    <w:p w:rsidR="00670751" w:rsidRDefault="00670751"/>
    <w:p w:rsidR="00054223" w:rsidRPr="00054223" w:rsidRDefault="00670751" w:rsidP="00054223">
      <w:pPr>
        <w:pStyle w:val="Footer"/>
        <w:rPr>
          <w:color w:val="808080" w:themeColor="background1" w:themeShade="80"/>
        </w:rPr>
      </w:pPr>
      <w:r w:rsidRPr="00054223">
        <w:rPr>
          <w:noProof/>
          <w:color w:val="808080" w:themeColor="background1" w:themeShade="80"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021C62ED" wp14:editId="160BC00B">
                <wp:simplePos x="0" y="0"/>
                <wp:positionH relativeFrom="page">
                  <wp:posOffset>-184150</wp:posOffset>
                </wp:positionH>
                <wp:positionV relativeFrom="bottomMargin">
                  <wp:posOffset>-139700</wp:posOffset>
                </wp:positionV>
                <wp:extent cx="7775575" cy="190500"/>
                <wp:effectExtent l="0" t="0" r="15875" b="0"/>
                <wp:wrapNone/>
                <wp:docPr id="47" name="Group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775575" cy="190500"/>
                          <a:chOff x="10" y="14970"/>
                          <a:chExt cx="12245" cy="300"/>
                        </a:xfrm>
                      </wpg:grpSpPr>
                      <wps:wsp>
                        <wps:cNvPr id="48" name="Text Box 25"/>
                        <wps:cNvSpPr txBox="1">
                          <a:spLocks noChangeArrowheads="1"/>
                        </wps:cNvSpPr>
                        <wps:spPr bwMode="auto">
                          <a:xfrm>
                            <a:off x="10803" y="14982"/>
                            <a:ext cx="659" cy="28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0CF8" w:rsidRDefault="00A20CF8" w:rsidP="00A20CF8">
                              <w:pPr>
                                <w:jc w:val="center"/>
                              </w:pPr>
                              <w:r>
                                <w:t>2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g:grpSp>
                        <wpg:cNvPr id="52" name="Group 31"/>
                        <wpg:cNvGrpSpPr>
                          <a:grpSpLocks/>
                        </wpg:cNvGrpSpPr>
                        <wpg:grpSpPr bwMode="auto">
                          <a:xfrm flipH="1">
                            <a:off x="10" y="14970"/>
                            <a:ext cx="12245" cy="230"/>
                            <a:chOff x="-8" y="14978"/>
                            <a:chExt cx="12245" cy="230"/>
                          </a:xfrm>
                        </wpg:grpSpPr>
                        <wps:wsp>
                          <wps:cNvPr id="53" name="AutoShape 27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-8" y="14978"/>
                              <a:ext cx="1260" cy="230"/>
                            </a:xfrm>
                            <a:prstGeom prst="bentConnector3">
                              <a:avLst>
                                <a:gd name="adj1" fmla="val 50000"/>
                              </a:avLst>
                            </a:prstGeom>
                            <a:noFill/>
                            <a:ln w="9525">
                              <a:solidFill>
                                <a:srgbClr val="A5A5A5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4" name="AutoShape 28"/>
                          <wps:cNvCnPr>
                            <a:cxnSpLocks noChangeShapeType="1"/>
                          </wps:cNvCnPr>
                          <wps:spPr bwMode="auto">
                            <a:xfrm rot="10800000">
                              <a:off x="1242" y="14978"/>
                              <a:ext cx="10995" cy="230"/>
                            </a:xfrm>
                            <a:prstGeom prst="bentConnector3">
                              <a:avLst>
                                <a:gd name="adj1" fmla="val 96778"/>
                              </a:avLst>
                            </a:prstGeom>
                            <a:noFill/>
                            <a:ln w="9525">
                              <a:solidFill>
                                <a:srgbClr val="A5A5A5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group w14:anchorId="34219051" id="_x0000_s1031" style="position:absolute;margin-left:-14.5pt;margin-top:-11pt;width:612.25pt;height:15pt;z-index:251665408;mso-position-horizontal-relative:page;mso-position-vertical-relative:bottom-margin-area" coordorigin="10,14970" coordsize="12245,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">
                <v:shape id="Text Box 25" o:spid="_x0000_s1032" type="#_x0000_t202" style="position:absolute;left:10803;top:14982;width:659;height:28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PyBrMAA&#10;AADbAAAADwAAAGRycy9kb3ducmV2LnhtbERPTYvCMBC9L/gfwgje1tRFZK1GEXFBWBBrPXgcm7EN&#10;NpPaRO3+e3MQ9vh43/NlZ2vxoNYbxwpGwwQEceG04VLBMf/5/AbhA7LG2jEp+CMPy0XvY46pdk/O&#10;6HEIpYgh7FNUUIXQpFL6oiKLfuga4shdXGsxRNiWUrf4jOG2ll9JMpEWDceGChtaV1RcD3erYHXi&#10;bGNuu/M+u2Qmz6cJ/06uSg363WoGIlAX/sVv91YrGMex8Uv8AXLx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+PyBrMAAAADbAAAADwAAAAAAAAAAAAAAAACYAgAAZHJzL2Rvd25y&#10;ZXYueG1sUEsFBgAAAAAEAAQA9QAAAIUDAAAAAA==&#10;" filled="f" stroked="f">
                  <v:textbox inset="0,0,0,0">
                    <w:txbxContent>
                      <w:p w:rsidR="00A20CF8" w:rsidRDefault="00A20CF8" w:rsidP="00A20CF8">
                        <w:pPr>
                          <w:jc w:val="center"/>
                        </w:pPr>
                        <w:r>
                          <w:t>2</w:t>
                        </w:r>
                      </w:p>
                    </w:txbxContent>
                  </v:textbox>
                </v:shape>
                <v:group id="Group 31" o:spid="_x0000_s1033" style="position:absolute;left:10;top:14970;width:12245;height:230;flip:x" coordorigin="-8,14978" coordsize="12245,23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GHiQcwwAAANsAAAAP&#10;AAAAAAAAAAAAAAAAAKoCAABkcnMvZG93bnJldi54bWxQSwUGAAAAAAQABAD6AAAAmgMAAAAA&#10;">
                  <v:shape id="AutoShape 27" o:spid="_x0000_s1034" type="#_x0000_t34" style="position:absolute;left:-8;top:14978;width:1260;height:230;flip:y;visibility:visible;mso-wrap-style:square" o:connectortype="elbow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Yzwk8MAAADbAAAADwAAAGRycy9kb3ducmV2LnhtbESPT4vCMBTE7wt+h/AEL7KmqyjSNYoI&#10;S7148B94fNu8bYrNS2miVj+9EYQ9DjPzG2a2aG0lrtT40rGCr0ECgjh3uuRCwWH/8zkF4QOyxsox&#10;KbiTh8W88zHDVLsbb+m6C4WIEPYpKjAh1KmUPjdk0Q9cTRy9P9dYDFE2hdQN3iLcVnKYJBNpseS4&#10;YLCmlaH8vLtYBX2fyGM+Ppmsn21+H/rIh6XNlOp12+U3iEBt+A+/22utYDyC15f4A+T8C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GGM8JPDAAAA2wAAAA8AAAAAAAAAAAAA&#10;AAAAoQIAAGRycy9kb3ducmV2LnhtbFBLBQYAAAAABAAEAPkAAACRAwAAAAA=&#10;" strokecolor="#a5a5a5"/>
                  <v:shape id="AutoShape 28" o:spid="_x0000_s1035" type="#_x0000_t34" style="position:absolute;left:1242;top:14978;width:10995;height:230;rotation:180;visibility:visible;mso-wrap-style:square" o:connectortype="elbow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bn5mMYAAADbAAAADwAAAGRycy9kb3ducmV2LnhtbESPQWvCQBSE7wX/w/IKXqRuKlUkdRUx&#10;VApF0JiLt0f2NYlm34bsmqT/vlsQehxm5htmtRlMLTpqXWVZwes0AkGcW11xoSA7f7wsQTiPrLG2&#10;TAp+yMFmPXpaYaxtzyfqUl+IAGEXo4LS+yaW0uUlGXRT2xAH79u2Bn2QbSF1i32Am1rOomghDVYc&#10;FkpsaFdSfkvvRsHhtM9uF3lPZkO1nVzxK7lcj4lS4+dh+w7C0+D/w4/2p1Ywf4O/L+EHyPUv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KW5+ZjGAAAA2wAAAA8AAAAAAAAA&#10;AAAAAAAAoQIAAGRycy9kb3ducmV2LnhtbFBLBQYAAAAABAAEAPkAAACUAwAAAAA=&#10;" adj="20904" strokecolor="#a5a5a5"/>
                </v:group>
                <w10:wrap anchorx="page" anchory="margin"/>
              </v:group>
            </w:pict>
          </mc:Fallback>
        </mc:AlternateContent>
      </w:r>
    </w:p>
    <w:p w:rsidR="00892032" w:rsidRPr="00670751" w:rsidRDefault="00506470" w:rsidP="00892032">
      <w:pPr>
        <w:pStyle w:val="Footer"/>
        <w:rPr>
          <w:rFonts w:ascii="Arial" w:hAnsi="Arial" w:cs="Arial"/>
          <w:color w:val="808080" w:themeColor="background1" w:themeShade="80"/>
          <w:sz w:val="12"/>
          <w:szCs w:val="12"/>
        </w:rPr>
      </w:pPr>
      <w:sdt>
        <w:sdtPr>
          <w:rPr>
            <w:rFonts w:ascii="Arial" w:hAnsi="Arial" w:cs="Arial"/>
            <w:color w:val="808080" w:themeColor="background1" w:themeShade="80"/>
            <w:sz w:val="12"/>
            <w:szCs w:val="12"/>
          </w:rPr>
          <w:id w:val="1241444206"/>
          <w:docPartObj>
            <w:docPartGallery w:val="Page Numbers (Bottom of Page)"/>
            <w:docPartUnique/>
          </w:docPartObj>
        </w:sdtPr>
        <w:sdtEndPr/>
        <w:sdtContent>
          <w:hyperlink r:id="rId15" w:history="1">
            <w:r w:rsidR="00892032" w:rsidRPr="00670751">
              <w:rPr>
                <w:rStyle w:val="Hyperlink"/>
                <w:rFonts w:ascii="Arial" w:hAnsi="Arial" w:cs="Arial"/>
                <w:color w:val="808080" w:themeColor="background1" w:themeShade="80"/>
                <w:sz w:val="12"/>
                <w:szCs w:val="12"/>
                <w:u w:val="none"/>
              </w:rPr>
              <w:t xml:space="preserve">Photo 1 by </w:t>
            </w:r>
            <w:proofErr w:type="spellStart"/>
            <w:r w:rsidR="00892032" w:rsidRPr="00670751">
              <w:rPr>
                <w:rStyle w:val="Hyperlink"/>
                <w:rFonts w:ascii="Arial" w:hAnsi="Arial" w:cs="Arial"/>
                <w:color w:val="808080" w:themeColor="background1" w:themeShade="80"/>
                <w:sz w:val="12"/>
                <w:szCs w:val="12"/>
                <w:u w:val="none"/>
              </w:rPr>
              <w:t>germanny</w:t>
            </w:r>
            <w:proofErr w:type="spellEnd"/>
          </w:hyperlink>
        </w:sdtContent>
      </w:sdt>
      <w:r w:rsidR="00670751" w:rsidRPr="00670751">
        <w:rPr>
          <w:rFonts w:ascii="Arial" w:hAnsi="Arial" w:cs="Arial"/>
          <w:color w:val="808080" w:themeColor="background1" w:themeShade="80"/>
          <w:sz w:val="12"/>
          <w:szCs w:val="12"/>
        </w:rPr>
        <w:t>,</w:t>
      </w:r>
      <w:r w:rsidR="00892032" w:rsidRPr="00670751">
        <w:rPr>
          <w:rFonts w:ascii="Arial" w:hAnsi="Arial" w:cs="Arial"/>
          <w:color w:val="808080" w:themeColor="background1" w:themeShade="80"/>
          <w:sz w:val="12"/>
          <w:szCs w:val="12"/>
        </w:rPr>
        <w:t xml:space="preserve"> </w:t>
      </w:r>
      <w:hyperlink r:id="rId16" w:history="1">
        <w:hyperlink r:id="rId17" w:history="1">
          <w:r w:rsidR="00892032" w:rsidRPr="00670751">
            <w:rPr>
              <w:rStyle w:val="Hyperlink"/>
              <w:rFonts w:ascii="Arial" w:hAnsi="Arial" w:cs="Arial"/>
              <w:color w:val="808080" w:themeColor="background1" w:themeShade="80"/>
              <w:sz w:val="12"/>
              <w:szCs w:val="12"/>
              <w:u w:val="none"/>
            </w:rPr>
            <w:t>Photo 2 by Ignacio Sanz</w:t>
          </w:r>
        </w:hyperlink>
      </w:hyperlink>
      <w:r w:rsidR="00892032" w:rsidRPr="00670751">
        <w:rPr>
          <w:rFonts w:ascii="Arial" w:hAnsi="Arial" w:cs="Arial"/>
          <w:color w:val="808080" w:themeColor="background1" w:themeShade="80"/>
          <w:sz w:val="12"/>
          <w:szCs w:val="12"/>
        </w:rPr>
        <w:t xml:space="preserve">, </w:t>
      </w:r>
      <w:hyperlink r:id="rId18" w:history="1">
        <w:r w:rsidR="00892032" w:rsidRPr="00670751">
          <w:rPr>
            <w:rStyle w:val="Hyperlink"/>
            <w:rFonts w:ascii="Arial" w:hAnsi="Arial" w:cs="Arial"/>
            <w:color w:val="808080" w:themeColor="background1" w:themeShade="80"/>
            <w:sz w:val="12"/>
            <w:szCs w:val="12"/>
            <w:u w:val="none"/>
          </w:rPr>
          <w:t xml:space="preserve"> Photo 3 by </w:t>
        </w:r>
        <w:r w:rsidR="009C3D05" w:rsidRPr="00670751">
          <w:rPr>
            <w:rStyle w:val="Hyperlink"/>
            <w:rFonts w:ascii="Arial" w:hAnsi="Arial" w:cs="Arial"/>
            <w:color w:val="808080" w:themeColor="background1" w:themeShade="80"/>
            <w:sz w:val="12"/>
            <w:szCs w:val="12"/>
            <w:u w:val="none"/>
          </w:rPr>
          <w:t>Gerry Shaw</w:t>
        </w:r>
      </w:hyperlink>
      <w:r w:rsidR="00892032" w:rsidRPr="00670751">
        <w:rPr>
          <w:rFonts w:ascii="Arial" w:hAnsi="Arial" w:cs="Arial"/>
          <w:color w:val="808080" w:themeColor="background1" w:themeShade="80"/>
          <w:sz w:val="12"/>
          <w:szCs w:val="12"/>
        </w:rPr>
        <w:t xml:space="preserve">.  All photos </w:t>
      </w:r>
      <w:hyperlink r:id="rId19" w:history="1">
        <w:r w:rsidR="00892032" w:rsidRPr="00670751">
          <w:rPr>
            <w:rStyle w:val="Hyperlink"/>
            <w:rFonts w:ascii="Arial" w:hAnsi="Arial" w:cs="Arial"/>
            <w:color w:val="808080" w:themeColor="background1" w:themeShade="80"/>
            <w:sz w:val="12"/>
            <w:szCs w:val="12"/>
            <w:u w:val="none"/>
          </w:rPr>
          <w:t>CC BY</w:t>
        </w:r>
      </w:hyperlink>
      <w:r w:rsidR="00892032" w:rsidRPr="00670751">
        <w:rPr>
          <w:rFonts w:ascii="Arial" w:hAnsi="Arial" w:cs="Arial"/>
          <w:color w:val="808080" w:themeColor="background1" w:themeShade="80"/>
          <w:sz w:val="12"/>
          <w:szCs w:val="12"/>
        </w:rPr>
        <w:t>.</w:t>
      </w:r>
      <w:bookmarkStart w:id="0" w:name="_GoBack"/>
      <w:bookmarkEnd w:id="0"/>
    </w:p>
    <w:sectPr w:rsidR="00892032" w:rsidRPr="00670751" w:rsidSect="00A20CF8">
      <w:pgSz w:w="11909" w:h="16834" w:code="9"/>
      <w:pgMar w:top="340" w:right="720" w:bottom="567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06470" w:rsidRDefault="00506470" w:rsidP="00EA5ECD">
      <w:r>
        <w:separator/>
      </w:r>
    </w:p>
  </w:endnote>
  <w:endnote w:type="continuationSeparator" w:id="0">
    <w:p w:rsidR="00506470" w:rsidRDefault="00506470" w:rsidP="00EA5E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algun Gothic">
    <w:altName w:val="맑은 고딕"/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cruff LET">
    <w:altName w:val="Times New Roman"/>
    <w:panose1 w:val="00000000000000000000"/>
    <w:charset w:val="00"/>
    <w:family w:val="auto"/>
    <w:pitch w:val="variable"/>
    <w:sig w:usb0="00000083" w:usb1="00000000" w:usb2="00000000" w:usb3="00000000" w:csb0="00000009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06470" w:rsidRDefault="00506470" w:rsidP="00EA5ECD">
      <w:r>
        <w:separator/>
      </w:r>
    </w:p>
  </w:footnote>
  <w:footnote w:type="continuationSeparator" w:id="0">
    <w:p w:rsidR="00506470" w:rsidRDefault="00506470" w:rsidP="00EA5EC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1667FC"/>
    <w:multiLevelType w:val="hybridMultilevel"/>
    <w:tmpl w:val="9876643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0453AD"/>
    <w:multiLevelType w:val="hybridMultilevel"/>
    <w:tmpl w:val="9876643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3DB0A10"/>
    <w:multiLevelType w:val="hybridMultilevel"/>
    <w:tmpl w:val="9876643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4165D07"/>
    <w:multiLevelType w:val="hybridMultilevel"/>
    <w:tmpl w:val="9876643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660330F"/>
    <w:multiLevelType w:val="hybridMultilevel"/>
    <w:tmpl w:val="9876643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C3922A5"/>
    <w:multiLevelType w:val="hybridMultilevel"/>
    <w:tmpl w:val="9876643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3D03EB7"/>
    <w:multiLevelType w:val="hybridMultilevel"/>
    <w:tmpl w:val="9876643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4773D59"/>
    <w:multiLevelType w:val="hybridMultilevel"/>
    <w:tmpl w:val="9876643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5726D1D"/>
    <w:multiLevelType w:val="hybridMultilevel"/>
    <w:tmpl w:val="0650645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F087142"/>
    <w:multiLevelType w:val="hybridMultilevel"/>
    <w:tmpl w:val="B162B312"/>
    <w:lvl w:ilvl="0" w:tplc="5DD2B176">
      <w:start w:val="3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FB03160"/>
    <w:multiLevelType w:val="hybridMultilevel"/>
    <w:tmpl w:val="2A2EA834"/>
    <w:lvl w:ilvl="0" w:tplc="E968E5D2">
      <w:start w:val="3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FF457D3"/>
    <w:multiLevelType w:val="hybridMultilevel"/>
    <w:tmpl w:val="9876643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F9C0310"/>
    <w:multiLevelType w:val="hybridMultilevel"/>
    <w:tmpl w:val="9876643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17E2FEB"/>
    <w:multiLevelType w:val="hybridMultilevel"/>
    <w:tmpl w:val="0650645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28C4939"/>
    <w:multiLevelType w:val="hybridMultilevel"/>
    <w:tmpl w:val="9876643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01A2A1E"/>
    <w:multiLevelType w:val="hybridMultilevel"/>
    <w:tmpl w:val="9876643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21B23CD"/>
    <w:multiLevelType w:val="hybridMultilevel"/>
    <w:tmpl w:val="9876643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9277941"/>
    <w:multiLevelType w:val="hybridMultilevel"/>
    <w:tmpl w:val="9876643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BAF012A"/>
    <w:multiLevelType w:val="hybridMultilevel"/>
    <w:tmpl w:val="9876643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DF97390"/>
    <w:multiLevelType w:val="hybridMultilevel"/>
    <w:tmpl w:val="0650645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E7C0D0F"/>
    <w:multiLevelType w:val="hybridMultilevel"/>
    <w:tmpl w:val="9876643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4990CC6"/>
    <w:multiLevelType w:val="hybridMultilevel"/>
    <w:tmpl w:val="41442632"/>
    <w:lvl w:ilvl="0" w:tplc="BA82AE0E">
      <w:start w:val="1"/>
      <w:numFmt w:val="upperLetter"/>
      <w:lvlText w:val="%1)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>
    <w:nsid w:val="64DE767C"/>
    <w:multiLevelType w:val="hybridMultilevel"/>
    <w:tmpl w:val="57D4C152"/>
    <w:lvl w:ilvl="0" w:tplc="87425542">
      <w:start w:val="3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65A4E98"/>
    <w:multiLevelType w:val="hybridMultilevel"/>
    <w:tmpl w:val="50D0B138"/>
    <w:lvl w:ilvl="0" w:tplc="490E1CB2">
      <w:start w:val="1"/>
      <w:numFmt w:val="decimal"/>
      <w:lvlText w:val="%1)"/>
      <w:lvlJc w:val="left"/>
      <w:pPr>
        <w:ind w:left="720" w:hanging="360"/>
      </w:pPr>
      <w:rPr>
        <w:b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DD268F9"/>
    <w:multiLevelType w:val="hybridMultilevel"/>
    <w:tmpl w:val="0650645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0B810E5"/>
    <w:multiLevelType w:val="hybridMultilevel"/>
    <w:tmpl w:val="9876643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16F73FE"/>
    <w:multiLevelType w:val="hybridMultilevel"/>
    <w:tmpl w:val="9876643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7A71915"/>
    <w:multiLevelType w:val="hybridMultilevel"/>
    <w:tmpl w:val="9876643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A7D6E1F"/>
    <w:multiLevelType w:val="hybridMultilevel"/>
    <w:tmpl w:val="9876643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DD3543C"/>
    <w:multiLevelType w:val="hybridMultilevel"/>
    <w:tmpl w:val="5DF60BB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E27618B"/>
    <w:multiLevelType w:val="multilevel"/>
    <w:tmpl w:val="41442632"/>
    <w:lvl w:ilvl="0">
      <w:start w:val="1"/>
      <w:numFmt w:val="upperLetter"/>
      <w:lvlText w:val="%1)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4"/>
  </w:num>
  <w:num w:numId="2">
    <w:abstractNumId w:val="6"/>
  </w:num>
  <w:num w:numId="3">
    <w:abstractNumId w:val="2"/>
  </w:num>
  <w:num w:numId="4">
    <w:abstractNumId w:val="29"/>
  </w:num>
  <w:num w:numId="5">
    <w:abstractNumId w:val="21"/>
  </w:num>
  <w:num w:numId="6">
    <w:abstractNumId w:val="19"/>
  </w:num>
  <w:num w:numId="7">
    <w:abstractNumId w:val="24"/>
  </w:num>
  <w:num w:numId="8">
    <w:abstractNumId w:val="7"/>
  </w:num>
  <w:num w:numId="9">
    <w:abstractNumId w:val="28"/>
  </w:num>
  <w:num w:numId="10">
    <w:abstractNumId w:val="23"/>
  </w:num>
  <w:num w:numId="11">
    <w:abstractNumId w:val="4"/>
  </w:num>
  <w:num w:numId="12">
    <w:abstractNumId w:val="27"/>
  </w:num>
  <w:num w:numId="13">
    <w:abstractNumId w:val="16"/>
  </w:num>
  <w:num w:numId="14">
    <w:abstractNumId w:val="18"/>
  </w:num>
  <w:num w:numId="15">
    <w:abstractNumId w:val="17"/>
  </w:num>
  <w:num w:numId="16">
    <w:abstractNumId w:val="1"/>
  </w:num>
  <w:num w:numId="17">
    <w:abstractNumId w:val="11"/>
  </w:num>
  <w:num w:numId="18">
    <w:abstractNumId w:val="0"/>
  </w:num>
  <w:num w:numId="19">
    <w:abstractNumId w:val="5"/>
  </w:num>
  <w:num w:numId="20">
    <w:abstractNumId w:val="3"/>
  </w:num>
  <w:num w:numId="21">
    <w:abstractNumId w:val="26"/>
  </w:num>
  <w:num w:numId="22">
    <w:abstractNumId w:val="15"/>
  </w:num>
  <w:num w:numId="23">
    <w:abstractNumId w:val="30"/>
  </w:num>
  <w:num w:numId="24">
    <w:abstractNumId w:val="10"/>
  </w:num>
  <w:num w:numId="25">
    <w:abstractNumId w:val="9"/>
  </w:num>
  <w:num w:numId="26">
    <w:abstractNumId w:val="13"/>
  </w:num>
  <w:num w:numId="27">
    <w:abstractNumId w:val="8"/>
  </w:num>
  <w:num w:numId="28">
    <w:abstractNumId w:val="22"/>
  </w:num>
  <w:num w:numId="29">
    <w:abstractNumId w:val="25"/>
  </w:num>
  <w:num w:numId="30">
    <w:abstractNumId w:val="12"/>
  </w:num>
  <w:num w:numId="31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5ECD"/>
    <w:rsid w:val="000201BF"/>
    <w:rsid w:val="00045548"/>
    <w:rsid w:val="00046808"/>
    <w:rsid w:val="00054223"/>
    <w:rsid w:val="00096BE5"/>
    <w:rsid w:val="00125CEC"/>
    <w:rsid w:val="00141342"/>
    <w:rsid w:val="00147D50"/>
    <w:rsid w:val="0018135B"/>
    <w:rsid w:val="001A6BB8"/>
    <w:rsid w:val="00216501"/>
    <w:rsid w:val="002270F8"/>
    <w:rsid w:val="002328B8"/>
    <w:rsid w:val="002437E4"/>
    <w:rsid w:val="002461B5"/>
    <w:rsid w:val="00287958"/>
    <w:rsid w:val="003014F5"/>
    <w:rsid w:val="00346E0A"/>
    <w:rsid w:val="00350455"/>
    <w:rsid w:val="00361D10"/>
    <w:rsid w:val="003B4E77"/>
    <w:rsid w:val="003D1AFD"/>
    <w:rsid w:val="00441ED8"/>
    <w:rsid w:val="0048229E"/>
    <w:rsid w:val="0048286E"/>
    <w:rsid w:val="004A1902"/>
    <w:rsid w:val="004A5220"/>
    <w:rsid w:val="00506470"/>
    <w:rsid w:val="00522AA9"/>
    <w:rsid w:val="0053526D"/>
    <w:rsid w:val="005733F8"/>
    <w:rsid w:val="00575C41"/>
    <w:rsid w:val="005774E7"/>
    <w:rsid w:val="005B2992"/>
    <w:rsid w:val="005B4BD3"/>
    <w:rsid w:val="005E595C"/>
    <w:rsid w:val="00614C73"/>
    <w:rsid w:val="00670751"/>
    <w:rsid w:val="006C003A"/>
    <w:rsid w:val="006C1AA2"/>
    <w:rsid w:val="006E33F1"/>
    <w:rsid w:val="007452DB"/>
    <w:rsid w:val="007D081C"/>
    <w:rsid w:val="007D7EAA"/>
    <w:rsid w:val="007E49DC"/>
    <w:rsid w:val="007E6BF3"/>
    <w:rsid w:val="007E7596"/>
    <w:rsid w:val="00800A09"/>
    <w:rsid w:val="00812355"/>
    <w:rsid w:val="00830CEF"/>
    <w:rsid w:val="0085734C"/>
    <w:rsid w:val="008750C2"/>
    <w:rsid w:val="0088747F"/>
    <w:rsid w:val="00892032"/>
    <w:rsid w:val="008A7829"/>
    <w:rsid w:val="008F2920"/>
    <w:rsid w:val="008F2B62"/>
    <w:rsid w:val="00910054"/>
    <w:rsid w:val="00921D6E"/>
    <w:rsid w:val="009973D3"/>
    <w:rsid w:val="009C3D05"/>
    <w:rsid w:val="009E3FF0"/>
    <w:rsid w:val="00A1030D"/>
    <w:rsid w:val="00A20CF8"/>
    <w:rsid w:val="00A23E5C"/>
    <w:rsid w:val="00A83E5A"/>
    <w:rsid w:val="00A902F1"/>
    <w:rsid w:val="00AF4427"/>
    <w:rsid w:val="00B26092"/>
    <w:rsid w:val="00B6180C"/>
    <w:rsid w:val="00BA0698"/>
    <w:rsid w:val="00C46403"/>
    <w:rsid w:val="00C92EA7"/>
    <w:rsid w:val="00CA6A51"/>
    <w:rsid w:val="00D029E3"/>
    <w:rsid w:val="00D1005D"/>
    <w:rsid w:val="00D34A34"/>
    <w:rsid w:val="00D40EDF"/>
    <w:rsid w:val="00DA1ACB"/>
    <w:rsid w:val="00E23AAD"/>
    <w:rsid w:val="00E27DC6"/>
    <w:rsid w:val="00E71010"/>
    <w:rsid w:val="00E8658D"/>
    <w:rsid w:val="00EA5ECD"/>
    <w:rsid w:val="00EE6502"/>
    <w:rsid w:val="00F1406A"/>
    <w:rsid w:val="00F15522"/>
    <w:rsid w:val="00F31644"/>
    <w:rsid w:val="00F3706D"/>
    <w:rsid w:val="00F71C86"/>
    <w:rsid w:val="00F8654F"/>
    <w:rsid w:val="00FE1D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5ECD"/>
    <w:pPr>
      <w:spacing w:after="0" w:line="240" w:lineRule="auto"/>
    </w:pPr>
    <w:rPr>
      <w:rFonts w:ascii="Times New Roman" w:eastAsia="Batang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A5EC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A5EC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A5ECD"/>
    <w:rPr>
      <w:rFonts w:ascii="Tahoma" w:eastAsia="Batang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A5EC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A5ECD"/>
    <w:rPr>
      <w:rFonts w:ascii="Times New Roman" w:eastAsia="Batang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EA5EC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A5ECD"/>
    <w:rPr>
      <w:rFonts w:ascii="Times New Roman" w:eastAsia="Batang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7D7EAA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14134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unhideWhenUsed/>
    <w:qFormat/>
    <w:rsid w:val="007452DB"/>
    <w:pPr>
      <w:spacing w:after="200"/>
    </w:pPr>
    <w:rPr>
      <w:b/>
      <w:bCs/>
      <w:color w:val="4F81BD" w:themeColor="accent1"/>
      <w:sz w:val="18"/>
      <w:szCs w:val="18"/>
    </w:rPr>
  </w:style>
  <w:style w:type="character" w:customStyle="1" w:styleId="apple-converted-space">
    <w:name w:val="apple-converted-space"/>
    <w:basedOn w:val="DefaultParagraphFont"/>
    <w:rsid w:val="0091005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5ECD"/>
    <w:pPr>
      <w:spacing w:after="0" w:line="240" w:lineRule="auto"/>
    </w:pPr>
    <w:rPr>
      <w:rFonts w:ascii="Times New Roman" w:eastAsia="Batang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A5EC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A5EC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A5ECD"/>
    <w:rPr>
      <w:rFonts w:ascii="Tahoma" w:eastAsia="Batang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A5EC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A5ECD"/>
    <w:rPr>
      <w:rFonts w:ascii="Times New Roman" w:eastAsia="Batang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EA5EC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A5ECD"/>
    <w:rPr>
      <w:rFonts w:ascii="Times New Roman" w:eastAsia="Batang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7D7EAA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14134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unhideWhenUsed/>
    <w:qFormat/>
    <w:rsid w:val="007452DB"/>
    <w:pPr>
      <w:spacing w:after="200"/>
    </w:pPr>
    <w:rPr>
      <w:b/>
      <w:bCs/>
      <w:color w:val="4F81BD" w:themeColor="accent1"/>
      <w:sz w:val="18"/>
      <w:szCs w:val="18"/>
    </w:rPr>
  </w:style>
  <w:style w:type="character" w:customStyle="1" w:styleId="apple-converted-space">
    <w:name w:val="apple-converted-space"/>
    <w:basedOn w:val="DefaultParagraphFont"/>
    <w:rsid w:val="009100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916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en.wikipedia.org/wiki/File:Neuron_in_tissue_culture.jpg" TargetMode="External"/><Relationship Id="rId18" Type="http://schemas.openxmlformats.org/officeDocument/2006/relationships/hyperlink" Target="https://en.wikipedia.org/wiki/File:Neuron_in_tissue_culture.jpg" TargetMode="External"/><Relationship Id="rId3" Type="http://schemas.microsoft.com/office/2007/relationships/stylesWithEffects" Target="stylesWithEffect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3.jpeg"/><Relationship Id="rId17" Type="http://schemas.openxmlformats.org/officeDocument/2006/relationships/hyperlink" Target="https://www.flickr.com/photos/joiseyshowaa/2775011897/in/photolist-7DBkm6-8FXQc7-5edEmH-rBjAb-cYWs2S-nZJiXN-5Rv5NB-8NAQAr-cYVuPL-ojnyf8-5zawGH-fm6wh9-njk1n5-5WrHhp-87d7Mh-dn9LBC-arui9v-qeLiej-8nCzXx-qoSiBL-ntSrVa-bkh1jQ-79NuN9-b118mK-vS5qDp/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flickr.com/photos/ignaciosanz/3390620180/in/photolist-6aBPfC-rDvcSt-rnatAg-rDBLNv-rDAFRi-rFmUHo-rkhbdM-rn9NwV-rDuYwb-qGPhSz-6wxtx-4B1eyM-397Yzs-LREwk-397XXY-397YCw-qGPipr-rn2kSA-rDvd6p-rDvd4v-rBj9H1-aq3XMC-4B5uVA-4B5uNo-rBj9oo-rn2kXA-rn3qmW-MTSjx-rBCAaN-qGPhQR-eXgRN-qGB1rU-qGB1Fw-4B5Rf1-4B5Rbj-4B5R6w-4B1zT6-4B5QVY-4B1zJ2-4B5QM1-4B1zyT-4B5QCC-dNbYRe-8Fi4sv-rDvSHq-rn3q3j-873vcn-f9Aw23-8vQAD1-rn3q8E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www.flickr.com/photos/ignaciosanz/3390620180/in/photolist-6aBPfC-rDvcSt-rnatAg-rDBLNv-rDAFRi-rFmUHo-rkhbdM-rn9NwV-rDuYwb-qGPhSz-6wxtx-4B1eyM-397Yzs-LREwk-397XXY-397YCw-qGPipr-rn2kSA-rDvd6p-rDvd4v-rBj9H1-aq3XMC-4B5uVA-4B5uNo-rBj9oo-rn2kXA-rn3qmW-MTSjx-rBCAaN-qGPhQR-eXgRN-qGB1rU-qGB1Fw-4B5Rf1-4B5Rbj-4B5R6w-4B1zT6-4B5QVY-4B1zJ2-4B5QM1-4B1zyT-4B5QCC-dNbYRe-8Fi4sv-rDvSHq-rn3q3j-873vcn-f9Aw23-8vQAD1-rn3q8E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flickr.com/photos/germanny/8518087588/in/photolist-dYHqF7-Mrp19-7kXZoU-v12hn3-dg212s-8MdeMK-4ViUt5-AbBF5-7wwXo6-9eoYxy-eEWPeu-8XE8ec-dpiTjg-aWBhXe-5YM2kr-9DuMX-8RcTR8-bWEkji-wKzSc-7YFpUH-7KziTg-cvvNLu-7yoaTz-GKaXF-Kn9Fc-9Mv1pb-9Zb4nb-gF4VT-7RuiUX-5Ghgjo-3TrQL7-5tuWi9-6FBVd6-7uNBUd-4YYtmM-dihhYh-dXzzRP-p8d5av-5TCUVF-5DY3U3-6eWPFP-dLJ6Bg-owSuwc-bmnvHF-oMjUfL-owShb9-owRQge-dLPDqL-owQAzB-oPk6Yu" TargetMode="External"/><Relationship Id="rId10" Type="http://schemas.openxmlformats.org/officeDocument/2006/relationships/image" Target="media/image2.jpeg"/><Relationship Id="rId19" Type="http://schemas.openxmlformats.org/officeDocument/2006/relationships/hyperlink" Target="http://creativecommons.org/licenses/by/4.0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flickr.com/photos/germanny/8518087588/in/photolist-dYHqF7-Mrp19-7kXZoU-v12hn3-dg212s-8MdeMK-4ViUt5-AbBF5-7wwXo6-9eoYxy-eEWPeu-8XE8ec-dpiTjg-aWBhXe-5YM2kr-9DuMX-8RcTR8-bWEkji-wKzSc-7YFpUH-7KziTg-cvvNLu-7yoaTz-GKaXF-Kn9Fc-9Mv1pb-9Zb4nb-gF4VT-7RuiUX-5Ghgjo-3TrQL7-5tuWi9-6FBVd6-7uNBUd-4YYtmM-dihhYh-dXzzRP-p8d5av-5TCUVF-5DY3U3-6eWPFP-dLJ6Bg-owSuwc-bmnvHF-oMjUfL-owShb9-owRQge-dLPDqL-owQAzB-oPk6Yu" TargetMode="External"/><Relationship Id="rId1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455</Words>
  <Characters>2600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Dilly</dc:creator>
  <cp:lastModifiedBy>Dilly</cp:lastModifiedBy>
  <cp:revision>2</cp:revision>
  <cp:lastPrinted>2015-09-22T04:40:00Z</cp:lastPrinted>
  <dcterms:created xsi:type="dcterms:W3CDTF">2015-10-03T21:32:00Z</dcterms:created>
  <dcterms:modified xsi:type="dcterms:W3CDTF">2015-10-03T21:32:00Z</dcterms:modified>
</cp:coreProperties>
</file>